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C394DF" w14:textId="263566D0" w:rsidR="00890290" w:rsidRDefault="00890290" w:rsidP="00247D78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7817A33" wp14:editId="2D1BFFE9">
            <wp:extent cx="5934075" cy="81629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6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301B30" w14:textId="69B5F2E1" w:rsidR="00890290" w:rsidRDefault="00890290" w:rsidP="00247D78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14:paraId="0433A039" w14:textId="4B964F32" w:rsidR="00890290" w:rsidRDefault="00890290" w:rsidP="00247D78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14:paraId="60691C9C" w14:textId="3B7B78A5" w:rsidR="00890290" w:rsidRDefault="00890290" w:rsidP="00247D78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14:paraId="0AD021F8" w14:textId="77777777" w:rsidR="00890290" w:rsidRDefault="00890290" w:rsidP="00247D78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14:paraId="550077CA" w14:textId="2232E962" w:rsidR="0078581D" w:rsidRDefault="0037475E" w:rsidP="00247D78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УТВЕРЖДАЮ</w:t>
      </w:r>
    </w:p>
    <w:p w14:paraId="58380289" w14:textId="66EDA22E" w:rsidR="0037475E" w:rsidRDefault="0037475E" w:rsidP="00247D78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Заведующий ГБДОУ НАО</w:t>
      </w:r>
    </w:p>
    <w:p w14:paraId="4573A9EF" w14:textId="5B9F44A0" w:rsidR="0037475E" w:rsidRDefault="0037475E" w:rsidP="00247D78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«Детский сад п. Хорей-Вер»</w:t>
      </w:r>
    </w:p>
    <w:p w14:paraId="0818826C" w14:textId="7A3B82C5" w:rsidR="0037475E" w:rsidRDefault="0037475E" w:rsidP="00247D78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______________ </w:t>
      </w:r>
      <w:proofErr w:type="spellStart"/>
      <w:r>
        <w:rPr>
          <w:rFonts w:ascii="Times New Roman" w:hAnsi="Times New Roman" w:cs="Times New Roman"/>
          <w:sz w:val="28"/>
          <w:szCs w:val="28"/>
        </w:rPr>
        <w:t>А.И.Чупрова</w:t>
      </w:r>
      <w:proofErr w:type="spellEnd"/>
    </w:p>
    <w:p w14:paraId="5814C576" w14:textId="46A2A98C" w:rsidR="0037475E" w:rsidRDefault="0037475E" w:rsidP="00247D78">
      <w:pPr>
        <w:spacing w:after="0"/>
        <w:jc w:val="right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Приказ </w:t>
      </w:r>
      <w:r w:rsidRPr="0037475E">
        <w:rPr>
          <w:rFonts w:ascii="Times New Roman" w:hAnsi="Times New Roman" w:cs="Times New Roman"/>
          <w:sz w:val="28"/>
          <w:szCs w:val="28"/>
          <w:u w:val="single"/>
        </w:rPr>
        <w:t>№ 4</w:t>
      </w:r>
      <w:r>
        <w:rPr>
          <w:rFonts w:ascii="Times New Roman" w:hAnsi="Times New Roman" w:cs="Times New Roman"/>
          <w:sz w:val="28"/>
          <w:szCs w:val="28"/>
          <w:u w:val="single"/>
        </w:rPr>
        <w:t>3/1-о от 28.12.2019.</w:t>
      </w:r>
    </w:p>
    <w:p w14:paraId="694F4828" w14:textId="072165C1" w:rsidR="0037475E" w:rsidRDefault="0037475E" w:rsidP="0037475E">
      <w:pPr>
        <w:jc w:val="right"/>
        <w:rPr>
          <w:rFonts w:ascii="Times New Roman" w:hAnsi="Times New Roman" w:cs="Times New Roman"/>
          <w:sz w:val="28"/>
          <w:szCs w:val="28"/>
          <w:u w:val="single"/>
        </w:rPr>
      </w:pPr>
    </w:p>
    <w:p w14:paraId="274963FF" w14:textId="77777777" w:rsidR="008D3174" w:rsidRDefault="008D3174" w:rsidP="0037475E">
      <w:pPr>
        <w:jc w:val="right"/>
        <w:rPr>
          <w:rFonts w:ascii="Times New Roman" w:hAnsi="Times New Roman" w:cs="Times New Roman"/>
          <w:sz w:val="28"/>
          <w:szCs w:val="28"/>
          <w:u w:val="single"/>
        </w:rPr>
      </w:pPr>
    </w:p>
    <w:p w14:paraId="3144D651" w14:textId="6069638E" w:rsidR="0037475E" w:rsidRPr="0037475E" w:rsidRDefault="0037475E" w:rsidP="0037475E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37475E">
        <w:rPr>
          <w:rFonts w:ascii="Times New Roman" w:hAnsi="Times New Roman" w:cs="Times New Roman"/>
          <w:b/>
          <w:bCs/>
          <w:sz w:val="36"/>
          <w:szCs w:val="36"/>
        </w:rPr>
        <w:t>ПЛАН МЕРОПРИЯТИЙ</w:t>
      </w:r>
    </w:p>
    <w:p w14:paraId="461D21A4" w14:textId="605E4444" w:rsidR="0037475E" w:rsidRPr="0037475E" w:rsidRDefault="0037475E" w:rsidP="0037475E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37475E">
        <w:rPr>
          <w:rFonts w:ascii="Times New Roman" w:hAnsi="Times New Roman" w:cs="Times New Roman"/>
          <w:b/>
          <w:bCs/>
          <w:sz w:val="36"/>
          <w:szCs w:val="36"/>
        </w:rPr>
        <w:t xml:space="preserve">по противодействию коррупционных и иных правонарушений в </w:t>
      </w:r>
    </w:p>
    <w:p w14:paraId="25583A25" w14:textId="6A91AFDC" w:rsidR="0037475E" w:rsidRDefault="0037475E" w:rsidP="00247D78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37475E">
        <w:rPr>
          <w:rFonts w:ascii="Times New Roman" w:hAnsi="Times New Roman" w:cs="Times New Roman"/>
          <w:b/>
          <w:bCs/>
          <w:sz w:val="36"/>
          <w:szCs w:val="36"/>
        </w:rPr>
        <w:t>ГБДОУ НАО «Детский сад п. Хорей-Вер» на 2020 год.</w:t>
      </w:r>
    </w:p>
    <w:p w14:paraId="6C7C357E" w14:textId="458E0108" w:rsidR="00247D78" w:rsidRDefault="00247D78" w:rsidP="00247D78">
      <w:pPr>
        <w:spacing w:after="0"/>
        <w:ind w:left="150"/>
        <w:rPr>
          <w:rFonts w:ascii="Times New Roman" w:hAnsi="Times New Roman" w:cs="Times New Roman"/>
          <w:sz w:val="28"/>
          <w:szCs w:val="28"/>
        </w:rPr>
      </w:pPr>
      <w:r w:rsidRPr="00247D78">
        <w:rPr>
          <w:rFonts w:ascii="Times New Roman" w:hAnsi="Times New Roman" w:cs="Times New Roman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0" wp14:anchorId="18468832" wp14:editId="64E3A10E">
            <wp:simplePos x="0" y="0"/>
            <wp:positionH relativeFrom="page">
              <wp:posOffset>12954000</wp:posOffset>
            </wp:positionH>
            <wp:positionV relativeFrom="page">
              <wp:posOffset>9525</wp:posOffset>
            </wp:positionV>
            <wp:extent cx="28575" cy="19040476"/>
            <wp:effectExtent l="0" t="0" r="0" b="0"/>
            <wp:wrapSquare wrapText="bothSides"/>
            <wp:docPr id="1687" name="Picture 16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7" name="Picture 1687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575" cy="190404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47D78">
        <w:rPr>
          <w:rFonts w:ascii="Times New Roman" w:hAnsi="Times New Roman" w:cs="Times New Roman"/>
          <w:sz w:val="28"/>
          <w:szCs w:val="28"/>
        </w:rPr>
        <w:t xml:space="preserve">Цель: </w:t>
      </w:r>
    </w:p>
    <w:p w14:paraId="73CA701D" w14:textId="77777777" w:rsidR="008D3174" w:rsidRDefault="008D3174" w:rsidP="00247D78">
      <w:pPr>
        <w:spacing w:after="0"/>
        <w:ind w:left="150"/>
        <w:rPr>
          <w:rFonts w:ascii="Times New Roman" w:hAnsi="Times New Roman" w:cs="Times New Roman"/>
          <w:sz w:val="28"/>
          <w:szCs w:val="28"/>
        </w:rPr>
      </w:pPr>
    </w:p>
    <w:p w14:paraId="4D787E72" w14:textId="383BEB11" w:rsidR="00247D78" w:rsidRDefault="00247D78" w:rsidP="00247D78">
      <w:pPr>
        <w:spacing w:after="0" w:line="240" w:lineRule="auto"/>
        <w:ind w:left="150"/>
        <w:rPr>
          <w:rFonts w:ascii="Times New Roman" w:hAnsi="Times New Roman" w:cs="Times New Roman"/>
          <w:sz w:val="28"/>
          <w:szCs w:val="28"/>
        </w:rPr>
      </w:pPr>
      <w:r w:rsidRPr="00247D78">
        <w:rPr>
          <w:rFonts w:ascii="Times New Roman" w:hAnsi="Times New Roman" w:cs="Times New Roman"/>
          <w:sz w:val="28"/>
          <w:szCs w:val="28"/>
        </w:rPr>
        <w:t>Создание и внедрение организационно-правовых механизмов, нравственно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247D78">
        <w:rPr>
          <w:rFonts w:ascii="Times New Roman" w:hAnsi="Times New Roman" w:cs="Times New Roman"/>
          <w:sz w:val="28"/>
          <w:szCs w:val="28"/>
        </w:rPr>
        <w:t xml:space="preserve">психологической атмосферы, направленных на эффективную профилактику коррупции в ГБДОУ НАО 'Детский сад </w:t>
      </w:r>
      <w:proofErr w:type="spellStart"/>
      <w:r>
        <w:rPr>
          <w:rFonts w:ascii="Times New Roman" w:hAnsi="Times New Roman" w:cs="Times New Roman"/>
          <w:sz w:val="28"/>
          <w:szCs w:val="28"/>
        </w:rPr>
        <w:t>п.Хорей</w:t>
      </w:r>
      <w:proofErr w:type="spellEnd"/>
      <w:r>
        <w:rPr>
          <w:rFonts w:ascii="Times New Roman" w:hAnsi="Times New Roman" w:cs="Times New Roman"/>
          <w:sz w:val="28"/>
          <w:szCs w:val="28"/>
        </w:rPr>
        <w:t>-Вер</w:t>
      </w:r>
      <w:r w:rsidRPr="00247D78">
        <w:rPr>
          <w:rFonts w:ascii="Times New Roman" w:hAnsi="Times New Roman" w:cs="Times New Roman"/>
          <w:sz w:val="28"/>
          <w:szCs w:val="28"/>
        </w:rPr>
        <w:t xml:space="preserve">” (далее - </w:t>
      </w:r>
      <w:r>
        <w:rPr>
          <w:rFonts w:ascii="Times New Roman" w:hAnsi="Times New Roman" w:cs="Times New Roman"/>
          <w:sz w:val="28"/>
          <w:szCs w:val="28"/>
        </w:rPr>
        <w:t>ГБ</w:t>
      </w:r>
      <w:r w:rsidRPr="00247D78">
        <w:rPr>
          <w:rFonts w:ascii="Times New Roman" w:hAnsi="Times New Roman" w:cs="Times New Roman"/>
          <w:sz w:val="28"/>
          <w:szCs w:val="28"/>
        </w:rPr>
        <w:t>ДОУ)</w:t>
      </w:r>
    </w:p>
    <w:p w14:paraId="6DB5BF9E" w14:textId="77777777" w:rsidR="008D3174" w:rsidRPr="00247D78" w:rsidRDefault="008D3174" w:rsidP="00247D78">
      <w:pPr>
        <w:spacing w:after="0" w:line="240" w:lineRule="auto"/>
        <w:ind w:left="150"/>
        <w:rPr>
          <w:rFonts w:ascii="Times New Roman" w:hAnsi="Times New Roman" w:cs="Times New Roman"/>
          <w:sz w:val="28"/>
          <w:szCs w:val="28"/>
        </w:rPr>
      </w:pPr>
    </w:p>
    <w:p w14:paraId="54DE0079" w14:textId="7085056F" w:rsidR="00247D78" w:rsidRDefault="00247D78" w:rsidP="00247D78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247D78">
        <w:rPr>
          <w:rFonts w:ascii="Times New Roman" w:hAnsi="Times New Roman" w:cs="Times New Roman"/>
          <w:sz w:val="28"/>
          <w:szCs w:val="28"/>
        </w:rPr>
        <w:t>Задачи:</w:t>
      </w:r>
    </w:p>
    <w:p w14:paraId="3A2E690A" w14:textId="77777777" w:rsidR="008D3174" w:rsidRDefault="008D3174" w:rsidP="00247D78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3A9D61D5" w14:textId="77777777" w:rsidR="00247D78" w:rsidRDefault="00247D78" w:rsidP="00247D78">
      <w:pPr>
        <w:pStyle w:val="a4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247D78">
        <w:rPr>
          <w:rFonts w:ascii="Times New Roman" w:hAnsi="Times New Roman" w:cs="Times New Roman"/>
          <w:sz w:val="28"/>
          <w:szCs w:val="28"/>
        </w:rPr>
        <w:t>разработка мер, направленных на обеспечение прозрачности действий ответственных лиц в условиях коррупционной ситуации;</w:t>
      </w:r>
    </w:p>
    <w:p w14:paraId="7DB83750" w14:textId="77777777" w:rsidR="00247D78" w:rsidRDefault="00247D78" w:rsidP="00247D78">
      <w:pPr>
        <w:pStyle w:val="a4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247D78">
        <w:rPr>
          <w:rFonts w:ascii="Times New Roman" w:hAnsi="Times New Roman" w:cs="Times New Roman"/>
          <w:sz w:val="28"/>
          <w:szCs w:val="28"/>
        </w:rPr>
        <w:t>совершенствование методов обучения и воспитания детей нравственным нормам, составляющим основу личности, устойчивой против коррупции;</w:t>
      </w:r>
    </w:p>
    <w:p w14:paraId="21AB757A" w14:textId="4234C6B7" w:rsidR="00247D78" w:rsidRPr="00247D78" w:rsidRDefault="00247D78" w:rsidP="00247D78">
      <w:pPr>
        <w:pStyle w:val="a4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247D78">
        <w:rPr>
          <w:rFonts w:ascii="Times New Roman" w:hAnsi="Times New Roman" w:cs="Times New Roman"/>
          <w:sz w:val="28"/>
          <w:szCs w:val="28"/>
        </w:rPr>
        <w:t>содействие реализации прав граждан и организации на доступ к информации о фактах коррупции и коррупциогенных факторах, а также на их свободное освещение в средствах массовой информации (сайт детского сада).</w:t>
      </w:r>
      <w:r>
        <w:br w:type="page"/>
      </w:r>
    </w:p>
    <w:tbl>
      <w:tblPr>
        <w:tblStyle w:val="a3"/>
        <w:tblW w:w="0" w:type="auto"/>
        <w:tblInd w:w="-431" w:type="dxa"/>
        <w:tblLook w:val="04A0" w:firstRow="1" w:lastRow="0" w:firstColumn="1" w:lastColumn="0" w:noHBand="0" w:noVBand="1"/>
      </w:tblPr>
      <w:tblGrid>
        <w:gridCol w:w="5211"/>
        <w:gridCol w:w="2161"/>
        <w:gridCol w:w="2404"/>
      </w:tblGrid>
      <w:tr w:rsidR="00535D39" w14:paraId="20D40675" w14:textId="77777777" w:rsidTr="00535D39">
        <w:tc>
          <w:tcPr>
            <w:tcW w:w="5211" w:type="dxa"/>
          </w:tcPr>
          <w:p w14:paraId="4F3326EF" w14:textId="44F64712" w:rsidR="0037475E" w:rsidRPr="0037475E" w:rsidRDefault="0037475E" w:rsidP="0037475E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37475E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lastRenderedPageBreak/>
              <w:t>Наименование</w:t>
            </w:r>
          </w:p>
        </w:tc>
        <w:tc>
          <w:tcPr>
            <w:tcW w:w="2161" w:type="dxa"/>
          </w:tcPr>
          <w:p w14:paraId="78698FE3" w14:textId="23CBA24B" w:rsidR="0037475E" w:rsidRPr="0037475E" w:rsidRDefault="0037475E" w:rsidP="0037475E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37475E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>Сроки проведения</w:t>
            </w:r>
          </w:p>
        </w:tc>
        <w:tc>
          <w:tcPr>
            <w:tcW w:w="2404" w:type="dxa"/>
          </w:tcPr>
          <w:p w14:paraId="04C1FB58" w14:textId="416DB0CF" w:rsidR="0037475E" w:rsidRPr="0037475E" w:rsidRDefault="0037475E" w:rsidP="0037475E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37475E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 xml:space="preserve">Ответственный </w:t>
            </w:r>
          </w:p>
        </w:tc>
      </w:tr>
      <w:tr w:rsidR="0037475E" w14:paraId="539CAC31" w14:textId="77777777" w:rsidTr="00535D39">
        <w:tc>
          <w:tcPr>
            <w:tcW w:w="9776" w:type="dxa"/>
            <w:gridSpan w:val="3"/>
          </w:tcPr>
          <w:p w14:paraId="24FE8763" w14:textId="3C517816" w:rsidR="0037475E" w:rsidRPr="0037475E" w:rsidRDefault="0037475E" w:rsidP="0037475E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Контроль соблюдения законодательства в области противодействия коррупции</w:t>
            </w:r>
          </w:p>
        </w:tc>
      </w:tr>
      <w:tr w:rsidR="00535D39" w14:paraId="76ADA5EC" w14:textId="77777777" w:rsidTr="00535D39">
        <w:tc>
          <w:tcPr>
            <w:tcW w:w="5211" w:type="dxa"/>
          </w:tcPr>
          <w:p w14:paraId="3C86BBBA" w14:textId="579F3110" w:rsidR="0037475E" w:rsidRPr="00535D39" w:rsidRDefault="0037475E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1.1. Мониторинг действующего законодательства в области противодействия коррупции</w:t>
            </w:r>
          </w:p>
        </w:tc>
        <w:tc>
          <w:tcPr>
            <w:tcW w:w="2161" w:type="dxa"/>
          </w:tcPr>
          <w:p w14:paraId="17DCA5F1" w14:textId="2F79655D" w:rsidR="0037475E" w:rsidRPr="00535D39" w:rsidRDefault="0037475E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404" w:type="dxa"/>
          </w:tcPr>
          <w:p w14:paraId="06D6BA17" w14:textId="20D0FD56" w:rsidR="0037475E" w:rsidRPr="00535D39" w:rsidRDefault="0037475E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Заведующий</w:t>
            </w:r>
          </w:p>
        </w:tc>
      </w:tr>
      <w:tr w:rsidR="00535D39" w14:paraId="045E4F2B" w14:textId="77777777" w:rsidTr="00535D39">
        <w:tc>
          <w:tcPr>
            <w:tcW w:w="5211" w:type="dxa"/>
          </w:tcPr>
          <w:p w14:paraId="7EC336F5" w14:textId="61F27721" w:rsidR="0037475E" w:rsidRPr="00535D39" w:rsidRDefault="00247D78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1.2. Анализ выполнения плана мероприятий за 2020 год, отчет комиссии.</w:t>
            </w:r>
          </w:p>
        </w:tc>
        <w:tc>
          <w:tcPr>
            <w:tcW w:w="2161" w:type="dxa"/>
          </w:tcPr>
          <w:p w14:paraId="22204852" w14:textId="36A3AEB4" w:rsidR="0037475E" w:rsidRPr="00535D39" w:rsidRDefault="00247D78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Декабрь </w:t>
            </w:r>
          </w:p>
        </w:tc>
        <w:tc>
          <w:tcPr>
            <w:tcW w:w="2404" w:type="dxa"/>
          </w:tcPr>
          <w:p w14:paraId="4B833A3F" w14:textId="11F4C168" w:rsidR="0037475E" w:rsidRPr="00535D39" w:rsidRDefault="00247D78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Заведующий, комиссия по профилактике и противодействию коррупционных и иных правонарушений.</w:t>
            </w:r>
          </w:p>
        </w:tc>
      </w:tr>
      <w:tr w:rsidR="00535D39" w14:paraId="5D3492C2" w14:textId="77777777" w:rsidTr="00535D39">
        <w:tc>
          <w:tcPr>
            <w:tcW w:w="5211" w:type="dxa"/>
          </w:tcPr>
          <w:p w14:paraId="310FD4A7" w14:textId="7C554F46" w:rsidR="0037475E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1.3. Формирование пакета документов по действующему законодательству, необходимого для проведения работы по предупреждению коррупционных правонарушений</w:t>
            </w:r>
          </w:p>
        </w:tc>
        <w:tc>
          <w:tcPr>
            <w:tcW w:w="2161" w:type="dxa"/>
          </w:tcPr>
          <w:p w14:paraId="475DCEB4" w14:textId="4E540856" w:rsidR="0037475E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По мере внесения изменений в действующее законодательство</w:t>
            </w:r>
          </w:p>
        </w:tc>
        <w:tc>
          <w:tcPr>
            <w:tcW w:w="2404" w:type="dxa"/>
          </w:tcPr>
          <w:p w14:paraId="21B894E3" w14:textId="77777777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CFA688" w14:textId="77F233C2" w:rsidR="0037475E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Заведующий </w:t>
            </w:r>
          </w:p>
        </w:tc>
      </w:tr>
      <w:tr w:rsidR="00535D39" w14:paraId="5B342C66" w14:textId="77777777" w:rsidTr="00535D39">
        <w:tc>
          <w:tcPr>
            <w:tcW w:w="5211" w:type="dxa"/>
          </w:tcPr>
          <w:p w14:paraId="410AC3D2" w14:textId="3F896D6F" w:rsidR="0037475E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1.4. Рассмотрение вопросов выполнения законодательства в области противодействия коррупции на:</w:t>
            </w:r>
          </w:p>
          <w:p w14:paraId="7E75EA4B" w14:textId="77777777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- общих собраниях трудового коллектива;</w:t>
            </w:r>
          </w:p>
          <w:p w14:paraId="4A33A2CF" w14:textId="77777777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- заседаниях педагогических советов;</w:t>
            </w:r>
          </w:p>
          <w:p w14:paraId="44EF1749" w14:textId="66F76F7D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- общих родительских собраниях.</w:t>
            </w:r>
          </w:p>
        </w:tc>
        <w:tc>
          <w:tcPr>
            <w:tcW w:w="2161" w:type="dxa"/>
          </w:tcPr>
          <w:p w14:paraId="7E8752A8" w14:textId="77777777" w:rsidR="0037475E" w:rsidRPr="00535D39" w:rsidRDefault="0037475E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5D1A32" w14:textId="7963D21F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404" w:type="dxa"/>
          </w:tcPr>
          <w:p w14:paraId="3B955AD4" w14:textId="77777777" w:rsidR="0037475E" w:rsidRPr="00535D39" w:rsidRDefault="0037475E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C2BF5D" w14:textId="071C6BA3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Заведующий</w:t>
            </w:r>
          </w:p>
        </w:tc>
      </w:tr>
      <w:tr w:rsidR="00535D39" w14:paraId="640456F5" w14:textId="77777777" w:rsidTr="00535D39">
        <w:tc>
          <w:tcPr>
            <w:tcW w:w="5211" w:type="dxa"/>
          </w:tcPr>
          <w:p w14:paraId="7B98282E" w14:textId="00140412" w:rsidR="0037475E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1.5. Предоставление информации о планировании и выполнении государственного задания, доходах и расходах учреждения</w:t>
            </w:r>
            <w:r w:rsidR="00256A99"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, информации о деятельности ГБДОУ с размещением на сайте учреждения </w:t>
            </w:r>
            <w:proofErr w:type="gramStart"/>
            <w:r w:rsidR="00256A99"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и  </w:t>
            </w:r>
            <w:r w:rsidR="00256A99" w:rsidRPr="00535D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Bas</w:t>
            </w:r>
            <w:r w:rsidR="00256A99" w:rsidRPr="00535D3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56A99" w:rsidRPr="00535D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gov</w:t>
            </w:r>
            <w:r w:rsidR="00256A99" w:rsidRPr="00535D3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="00256A99" w:rsidRPr="00535D3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ru</w:t>
            </w:r>
            <w:proofErr w:type="spellEnd"/>
            <w:proofErr w:type="gramEnd"/>
          </w:p>
        </w:tc>
        <w:tc>
          <w:tcPr>
            <w:tcW w:w="2161" w:type="dxa"/>
          </w:tcPr>
          <w:p w14:paraId="62A74BF6" w14:textId="77777777" w:rsidR="0037475E" w:rsidRPr="00535D39" w:rsidRDefault="0037475E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4A78D4" w14:textId="47A3DB9B" w:rsidR="00256A99" w:rsidRPr="00535D39" w:rsidRDefault="00256A99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404" w:type="dxa"/>
          </w:tcPr>
          <w:p w14:paraId="6F33DDB5" w14:textId="77777777" w:rsidR="0037475E" w:rsidRPr="00535D39" w:rsidRDefault="0037475E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6BF1E5" w14:textId="77777777" w:rsidR="00256A99" w:rsidRPr="00535D39" w:rsidRDefault="00256A99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Заведующий, </w:t>
            </w:r>
          </w:p>
          <w:p w14:paraId="1F0A2A45" w14:textId="08A36BD1" w:rsidR="00256A99" w:rsidRPr="00535D39" w:rsidRDefault="00256A99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ГКУ НАО «ЦБ»</w:t>
            </w:r>
          </w:p>
        </w:tc>
      </w:tr>
      <w:tr w:rsidR="00535D39" w14:paraId="7AD7A977" w14:textId="77777777" w:rsidTr="00535D39">
        <w:tc>
          <w:tcPr>
            <w:tcW w:w="5211" w:type="dxa"/>
          </w:tcPr>
          <w:p w14:paraId="1588D032" w14:textId="5D854DB9" w:rsidR="0037475E" w:rsidRPr="00535D39" w:rsidRDefault="008C4DC6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1.6. </w:t>
            </w: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Предоставление сведений о своих доходах, расходах, об имуществе и членов семей, сведений о среднемесячной заработной плате за 2019 год</w:t>
            </w:r>
          </w:p>
        </w:tc>
        <w:tc>
          <w:tcPr>
            <w:tcW w:w="2161" w:type="dxa"/>
          </w:tcPr>
          <w:p w14:paraId="4A626B8C" w14:textId="77777777" w:rsidR="0037475E" w:rsidRPr="00535D39" w:rsidRDefault="0037475E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CA7C3D0" w14:textId="2C93720A" w:rsidR="008C4DC6" w:rsidRPr="00535D39" w:rsidRDefault="008C4DC6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До 30 марта 2020</w:t>
            </w:r>
          </w:p>
        </w:tc>
        <w:tc>
          <w:tcPr>
            <w:tcW w:w="2404" w:type="dxa"/>
          </w:tcPr>
          <w:p w14:paraId="77C7CC8A" w14:textId="77777777" w:rsidR="0037475E" w:rsidRPr="00535D39" w:rsidRDefault="0037475E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0FDE81" w14:textId="6F816BB5" w:rsidR="008C4DC6" w:rsidRPr="00535D39" w:rsidRDefault="008C4DC6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Заведующий</w:t>
            </w:r>
          </w:p>
        </w:tc>
      </w:tr>
      <w:tr w:rsidR="008C4DC6" w14:paraId="0787EF6D" w14:textId="77777777" w:rsidTr="00535D39">
        <w:tc>
          <w:tcPr>
            <w:tcW w:w="9776" w:type="dxa"/>
            <w:gridSpan w:val="3"/>
          </w:tcPr>
          <w:p w14:paraId="5BA5ED28" w14:textId="51F2772F" w:rsidR="008C4DC6" w:rsidRPr="008C4DC6" w:rsidRDefault="008C4DC6" w:rsidP="008C4DC6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Меры по совершенствованию функционирования ГБДОУ в целях предупреждения коррупции</w:t>
            </w:r>
          </w:p>
        </w:tc>
      </w:tr>
      <w:tr w:rsidR="00535D39" w14:paraId="327BBB46" w14:textId="77777777" w:rsidTr="00535D39">
        <w:tc>
          <w:tcPr>
            <w:tcW w:w="5211" w:type="dxa"/>
          </w:tcPr>
          <w:p w14:paraId="0F77B6AA" w14:textId="1F39AC4C" w:rsidR="008D3174" w:rsidRPr="00535D39" w:rsidRDefault="008C4DC6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2.1. </w:t>
            </w: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Размещение заказов на приобретение товаров, оказание услуг в соответствие с требованиями Федерального закона от 21.07.2005 94 ФЗ «О размещении заказов на поставки товаров, выполнение работ, оказание услуг для государственных и муниципальных нужд», по результатам сравнительного анализа цена закупаемую продукцию</w:t>
            </w:r>
          </w:p>
        </w:tc>
        <w:tc>
          <w:tcPr>
            <w:tcW w:w="2161" w:type="dxa"/>
          </w:tcPr>
          <w:p w14:paraId="5633907D" w14:textId="77777777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A76262" w14:textId="2CF5743C" w:rsidR="00C035BC" w:rsidRPr="00535D39" w:rsidRDefault="00C035BC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404" w:type="dxa"/>
          </w:tcPr>
          <w:p w14:paraId="3F886BD1" w14:textId="77777777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764681" w14:textId="3462E943" w:rsidR="00C035BC" w:rsidRPr="00535D39" w:rsidRDefault="00C035BC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ГКУ НАО «ЦБ»</w:t>
            </w:r>
          </w:p>
        </w:tc>
      </w:tr>
      <w:tr w:rsidR="00535D39" w14:paraId="6D82CCD2" w14:textId="77777777" w:rsidTr="00535D39">
        <w:tc>
          <w:tcPr>
            <w:tcW w:w="5211" w:type="dxa"/>
          </w:tcPr>
          <w:p w14:paraId="64336EA0" w14:textId="62EA52EA" w:rsidR="00C035BC" w:rsidRPr="00535D39" w:rsidRDefault="00C035BC" w:rsidP="00C035BC">
            <w:pPr>
              <w:ind w:left="15" w:right="15" w:hanging="15"/>
              <w:rPr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2.2. </w:t>
            </w: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внутреннего контроля:</w:t>
            </w:r>
          </w:p>
          <w:p w14:paraId="2427E0AB" w14:textId="6D794B00" w:rsidR="00C035BC" w:rsidRPr="00535D39" w:rsidRDefault="00C035BC" w:rsidP="00C035BC">
            <w:pPr>
              <w:ind w:left="15"/>
              <w:rPr>
                <w:sz w:val="24"/>
                <w:szCs w:val="24"/>
              </w:rPr>
            </w:pP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- организация и проведения учебных занятий</w:t>
            </w:r>
          </w:p>
          <w:p w14:paraId="28E2D338" w14:textId="73ABE065" w:rsidR="00C035BC" w:rsidRPr="00535D39" w:rsidRDefault="00C035BC" w:rsidP="00C035BC">
            <w:pPr>
              <w:ind w:left="15"/>
              <w:rPr>
                <w:sz w:val="24"/>
                <w:szCs w:val="24"/>
              </w:rPr>
            </w:pP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- расходование денежных средств;</w:t>
            </w:r>
          </w:p>
          <w:p w14:paraId="4DCE2C6A" w14:textId="77777777" w:rsidR="008D3174" w:rsidRPr="00535D39" w:rsidRDefault="00C035BC" w:rsidP="00C035B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организация питания воспитанников;</w:t>
            </w:r>
          </w:p>
          <w:p w14:paraId="7DF0613D" w14:textId="77777777" w:rsidR="00C035BC" w:rsidRPr="00535D39" w:rsidRDefault="00C035BC" w:rsidP="00C035BC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соблюдением прав всех участников образовательного процесса; </w:t>
            </w:r>
          </w:p>
          <w:p w14:paraId="776F3867" w14:textId="5F91F853" w:rsidR="00C035BC" w:rsidRPr="00535D39" w:rsidRDefault="00C035BC" w:rsidP="00C035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- работы по обращениям граждан.</w:t>
            </w:r>
          </w:p>
        </w:tc>
        <w:tc>
          <w:tcPr>
            <w:tcW w:w="2161" w:type="dxa"/>
          </w:tcPr>
          <w:p w14:paraId="5B3E4820" w14:textId="77777777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D3B0D9" w14:textId="62228D9D" w:rsidR="00C035BC" w:rsidRPr="00535D39" w:rsidRDefault="00C035BC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2404" w:type="dxa"/>
          </w:tcPr>
          <w:p w14:paraId="2390AD80" w14:textId="77777777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43417D3" w14:textId="5991BDB9" w:rsidR="00C035BC" w:rsidRPr="00535D39" w:rsidRDefault="00C035BC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Заведующий, старший воспитатель, заведующий хозяйством</w:t>
            </w:r>
            <w:r w:rsidR="00F23FEB"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 (завхоз)</w:t>
            </w: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, председатель СТК.</w:t>
            </w:r>
          </w:p>
        </w:tc>
      </w:tr>
      <w:tr w:rsidR="00535D39" w14:paraId="29AFA808" w14:textId="77777777" w:rsidTr="00535D39">
        <w:tc>
          <w:tcPr>
            <w:tcW w:w="5211" w:type="dxa"/>
          </w:tcPr>
          <w:p w14:paraId="31388D88" w14:textId="59526827" w:rsidR="008D3174" w:rsidRPr="00535D39" w:rsidRDefault="00C035BC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2.3. </w:t>
            </w: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Организация и проведение инвентаризации имущества с целью обеспечения его сохранности, целевого и эффективного использования</w:t>
            </w:r>
          </w:p>
        </w:tc>
        <w:tc>
          <w:tcPr>
            <w:tcW w:w="2161" w:type="dxa"/>
          </w:tcPr>
          <w:p w14:paraId="597BD7CC" w14:textId="77777777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9A5DD7" w14:textId="18CD892F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Ноябрь – декабрь и по мере необходимости.</w:t>
            </w:r>
          </w:p>
        </w:tc>
        <w:tc>
          <w:tcPr>
            <w:tcW w:w="2404" w:type="dxa"/>
          </w:tcPr>
          <w:p w14:paraId="4E2168BB" w14:textId="77777777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0EED39" w14:textId="4CEF65E4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Заведующий, завхоз</w:t>
            </w:r>
          </w:p>
        </w:tc>
      </w:tr>
      <w:tr w:rsidR="00535D39" w14:paraId="54F52D99" w14:textId="77777777" w:rsidTr="00535D39">
        <w:tc>
          <w:tcPr>
            <w:tcW w:w="5211" w:type="dxa"/>
          </w:tcPr>
          <w:p w14:paraId="48D07BE2" w14:textId="655889CC" w:rsidR="00F23FEB" w:rsidRPr="00535D39" w:rsidRDefault="00F23FEB" w:rsidP="00F23FEB">
            <w:pPr>
              <w:spacing w:line="236" w:lineRule="auto"/>
              <w:ind w:left="105" w:right="1110"/>
              <w:rPr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2.4. </w:t>
            </w: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Обеспечение взаимодействия с правоохранительными органами и другими</w:t>
            </w:r>
          </w:p>
          <w:p w14:paraId="1072C4A0" w14:textId="012D5F61" w:rsidR="008D3174" w:rsidRPr="00535D39" w:rsidRDefault="00F23FEB" w:rsidP="00F23F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организациями по вопросам борьбы с коррупцией.</w:t>
            </w:r>
          </w:p>
        </w:tc>
        <w:tc>
          <w:tcPr>
            <w:tcW w:w="2161" w:type="dxa"/>
          </w:tcPr>
          <w:p w14:paraId="158CA8E8" w14:textId="77777777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EDDE4E" w14:textId="19CEE382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</w:t>
            </w:r>
          </w:p>
        </w:tc>
        <w:tc>
          <w:tcPr>
            <w:tcW w:w="2404" w:type="dxa"/>
          </w:tcPr>
          <w:p w14:paraId="1A3DE15E" w14:textId="77777777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76284F" w14:textId="79D65C50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Заведующий </w:t>
            </w:r>
          </w:p>
        </w:tc>
      </w:tr>
      <w:tr w:rsidR="00F23FEB" w14:paraId="0E8FC7F5" w14:textId="77777777" w:rsidTr="00535D39">
        <w:tc>
          <w:tcPr>
            <w:tcW w:w="9776" w:type="dxa"/>
            <w:gridSpan w:val="3"/>
          </w:tcPr>
          <w:p w14:paraId="5B92172C" w14:textId="2E71AB67" w:rsidR="00F23FEB" w:rsidRPr="00F23FEB" w:rsidRDefault="00F23FEB" w:rsidP="00F23FEB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23FE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Меры по правовому просвещению и повышению антикоррупционной компетентности сотрудников, воспитанников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ГБ</w:t>
            </w:r>
            <w:r w:rsidRPr="00F23FEB">
              <w:rPr>
                <w:rFonts w:ascii="Times New Roman" w:eastAsia="Times New Roman" w:hAnsi="Times New Roman" w:cs="Times New Roman"/>
                <w:sz w:val="28"/>
                <w:szCs w:val="28"/>
              </w:rPr>
              <w:t>ДОУ и их родителей (законных представителей)</w:t>
            </w:r>
          </w:p>
        </w:tc>
      </w:tr>
      <w:tr w:rsidR="00535D39" w14:paraId="11790F96" w14:textId="77777777" w:rsidTr="00535D39">
        <w:tc>
          <w:tcPr>
            <w:tcW w:w="5211" w:type="dxa"/>
          </w:tcPr>
          <w:p w14:paraId="7C2CBCF9" w14:textId="16ADB697" w:rsidR="008D3174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3.1. </w:t>
            </w: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открытых занятий по правам ребенка в старшей и подготовительной группах, общее родительское собрание)</w:t>
            </w:r>
          </w:p>
        </w:tc>
        <w:tc>
          <w:tcPr>
            <w:tcW w:w="2161" w:type="dxa"/>
          </w:tcPr>
          <w:p w14:paraId="0F597F56" w14:textId="77777777" w:rsidR="008D3174" w:rsidRPr="00535D39" w:rsidRDefault="008D3174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5A8B6D" w14:textId="5ABE2C3A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404" w:type="dxa"/>
          </w:tcPr>
          <w:p w14:paraId="3BA3AEE3" w14:textId="7CF0CDA8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Старший воспитатель, воспитатели групп, социальный педагог</w:t>
            </w:r>
          </w:p>
        </w:tc>
      </w:tr>
      <w:tr w:rsidR="00F23FEB" w14:paraId="61BF2748" w14:textId="77777777" w:rsidTr="00535D39">
        <w:tc>
          <w:tcPr>
            <w:tcW w:w="5211" w:type="dxa"/>
          </w:tcPr>
          <w:p w14:paraId="056AF0AE" w14:textId="42DBD925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3.2. Размещение на сайте учреждения памяток для родителей по вопросам коррупции</w:t>
            </w:r>
          </w:p>
        </w:tc>
        <w:tc>
          <w:tcPr>
            <w:tcW w:w="2161" w:type="dxa"/>
          </w:tcPr>
          <w:p w14:paraId="616E4420" w14:textId="77777777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A0018C" w14:textId="5655F382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404" w:type="dxa"/>
          </w:tcPr>
          <w:p w14:paraId="508524DC" w14:textId="77777777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F685CDB" w14:textId="02713156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Заведующий </w:t>
            </w:r>
          </w:p>
        </w:tc>
      </w:tr>
      <w:tr w:rsidR="00F23FEB" w14:paraId="1473936E" w14:textId="77777777" w:rsidTr="00535D39">
        <w:tc>
          <w:tcPr>
            <w:tcW w:w="5211" w:type="dxa"/>
          </w:tcPr>
          <w:p w14:paraId="0004DD39" w14:textId="634400EE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3.3. </w:t>
            </w: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Информирование родителей (законных представителей) о правилах приема в ДОУ, перевода</w:t>
            </w:r>
          </w:p>
        </w:tc>
        <w:tc>
          <w:tcPr>
            <w:tcW w:w="2161" w:type="dxa"/>
          </w:tcPr>
          <w:p w14:paraId="3EB66EA7" w14:textId="77777777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A7799F" w14:textId="28AFF527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404" w:type="dxa"/>
          </w:tcPr>
          <w:p w14:paraId="581915C4" w14:textId="77777777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F19F29" w14:textId="4948643A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Заведующий </w:t>
            </w:r>
          </w:p>
        </w:tc>
      </w:tr>
      <w:tr w:rsidR="00380B52" w14:paraId="0660A36E" w14:textId="77777777" w:rsidTr="00535D39">
        <w:tc>
          <w:tcPr>
            <w:tcW w:w="9776" w:type="dxa"/>
            <w:gridSpan w:val="3"/>
          </w:tcPr>
          <w:p w14:paraId="0F1DD427" w14:textId="77094630" w:rsidR="00380B52" w:rsidRPr="00535D39" w:rsidRDefault="00380B52" w:rsidP="00535D39">
            <w:pPr>
              <w:pStyle w:val="a4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35D39">
              <w:rPr>
                <w:rFonts w:ascii="Times New Roman" w:hAnsi="Times New Roman" w:cs="Times New Roman"/>
                <w:sz w:val="28"/>
                <w:szCs w:val="28"/>
              </w:rPr>
              <w:t>Обеспечение доступа граждан к информации о деятельности учреждения</w:t>
            </w:r>
          </w:p>
        </w:tc>
      </w:tr>
      <w:tr w:rsidR="00F23FEB" w14:paraId="42209E88" w14:textId="77777777" w:rsidTr="00535D39">
        <w:tc>
          <w:tcPr>
            <w:tcW w:w="5211" w:type="dxa"/>
          </w:tcPr>
          <w:p w14:paraId="43F310D2" w14:textId="70BDB43A" w:rsidR="00F23FEB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4.1. </w:t>
            </w: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Размещение и своевременное обновление на сайте учреждения информации в соответствии с требованиями действующего законодательства</w:t>
            </w:r>
          </w:p>
        </w:tc>
        <w:tc>
          <w:tcPr>
            <w:tcW w:w="2161" w:type="dxa"/>
          </w:tcPr>
          <w:p w14:paraId="250864E7" w14:textId="77777777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D91C22" w14:textId="41602370" w:rsidR="00380B52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404" w:type="dxa"/>
          </w:tcPr>
          <w:p w14:paraId="46BEFC27" w14:textId="77777777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192802" w14:textId="13D39E64" w:rsidR="00380B52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Заведующий </w:t>
            </w:r>
          </w:p>
        </w:tc>
      </w:tr>
      <w:tr w:rsidR="00F23FEB" w14:paraId="25866813" w14:textId="77777777" w:rsidTr="00535D39">
        <w:tc>
          <w:tcPr>
            <w:tcW w:w="5211" w:type="dxa"/>
          </w:tcPr>
          <w:p w14:paraId="6B6E00FB" w14:textId="7F67E3A4" w:rsidR="00F23FEB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4.2. </w:t>
            </w: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Действующая вкладка на сайте учреждения “форма обратной связи” и своевременное реагирование на обращение</w:t>
            </w:r>
          </w:p>
        </w:tc>
        <w:tc>
          <w:tcPr>
            <w:tcW w:w="2161" w:type="dxa"/>
          </w:tcPr>
          <w:p w14:paraId="23F02522" w14:textId="77777777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288927" w14:textId="6ADC90EF" w:rsidR="00380B52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404" w:type="dxa"/>
          </w:tcPr>
          <w:p w14:paraId="665E7188" w14:textId="77777777" w:rsidR="00F23FEB" w:rsidRPr="00535D39" w:rsidRDefault="00F23FEB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2293A2" w14:textId="71C7B796" w:rsidR="00380B52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Заведующий </w:t>
            </w:r>
          </w:p>
        </w:tc>
      </w:tr>
      <w:tr w:rsidR="00380B52" w14:paraId="224C5D19" w14:textId="77777777" w:rsidTr="00535D39">
        <w:tc>
          <w:tcPr>
            <w:tcW w:w="5211" w:type="dxa"/>
          </w:tcPr>
          <w:p w14:paraId="083AD2D1" w14:textId="71F3F9EE" w:rsidR="00380B52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4.3. </w:t>
            </w: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Анкетирование родителей (законных представителей) воспитанников с целью определения степени их удовлетворенности работой ГБДОУ, качеством предоставляемых образовательных услуг</w:t>
            </w:r>
          </w:p>
        </w:tc>
        <w:tc>
          <w:tcPr>
            <w:tcW w:w="2161" w:type="dxa"/>
          </w:tcPr>
          <w:p w14:paraId="53B65971" w14:textId="41208617" w:rsidR="00380B52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Апрель </w:t>
            </w:r>
          </w:p>
        </w:tc>
        <w:tc>
          <w:tcPr>
            <w:tcW w:w="2404" w:type="dxa"/>
          </w:tcPr>
          <w:p w14:paraId="159222C3" w14:textId="03F671E1" w:rsidR="00380B52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Заведующий, старший воспитатель</w:t>
            </w:r>
          </w:p>
        </w:tc>
      </w:tr>
      <w:tr w:rsidR="00380B52" w14:paraId="780249BF" w14:textId="77777777" w:rsidTr="00535D39">
        <w:tc>
          <w:tcPr>
            <w:tcW w:w="5211" w:type="dxa"/>
          </w:tcPr>
          <w:p w14:paraId="3A840E01" w14:textId="2AD7B4F9" w:rsidR="00380B52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4.4. </w:t>
            </w: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Размещение на сайте ГБДОУ ежегодного отчета по самообследованию деятельности учреждения</w:t>
            </w:r>
          </w:p>
        </w:tc>
        <w:tc>
          <w:tcPr>
            <w:tcW w:w="2161" w:type="dxa"/>
          </w:tcPr>
          <w:p w14:paraId="1DC52BAC" w14:textId="77777777" w:rsidR="00380B52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19FD8C" w14:textId="47584B32" w:rsidR="00380B52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До 20 апреля</w:t>
            </w:r>
          </w:p>
        </w:tc>
        <w:tc>
          <w:tcPr>
            <w:tcW w:w="2404" w:type="dxa"/>
          </w:tcPr>
          <w:p w14:paraId="209A22DF" w14:textId="77777777" w:rsidR="00380B52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20E51C" w14:textId="70A1E7A2" w:rsidR="00380B52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Заведующий </w:t>
            </w:r>
          </w:p>
        </w:tc>
      </w:tr>
      <w:tr w:rsidR="00380B52" w14:paraId="37DBF0A8" w14:textId="77777777" w:rsidTr="00535D39">
        <w:tc>
          <w:tcPr>
            <w:tcW w:w="5211" w:type="dxa"/>
          </w:tcPr>
          <w:p w14:paraId="516357E0" w14:textId="4CD9F42F" w:rsidR="00380B52" w:rsidRPr="00535D39" w:rsidRDefault="00535D39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4.5. </w:t>
            </w: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Стендовая информация по оказанию образовательных услуг, информация на сайте ГБДОУ, отчет по самообследованию, отчет о выполнении плана мероприятий по противодействию коррупции, информация о деятельности учреждения на сайте bas.gov.ru</w:t>
            </w:r>
          </w:p>
        </w:tc>
        <w:tc>
          <w:tcPr>
            <w:tcW w:w="2161" w:type="dxa"/>
          </w:tcPr>
          <w:p w14:paraId="328BDEEA" w14:textId="77777777" w:rsidR="00380B52" w:rsidRPr="00535D39" w:rsidRDefault="00380B52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2F12E0" w14:textId="7F39ACF3" w:rsidR="00535D39" w:rsidRPr="00535D39" w:rsidRDefault="00535D39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404" w:type="dxa"/>
          </w:tcPr>
          <w:p w14:paraId="52E0A9C5" w14:textId="77777777" w:rsidR="00380B52" w:rsidRPr="00535D39" w:rsidRDefault="00535D39" w:rsidP="00535D39">
            <w:pPr>
              <w:ind w:firstLine="708"/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C559063" w14:textId="77777777" w:rsidR="00535D39" w:rsidRPr="00535D39" w:rsidRDefault="00535D39" w:rsidP="00535D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Заведующий,</w:t>
            </w:r>
          </w:p>
          <w:p w14:paraId="1C38BD27" w14:textId="77777777" w:rsidR="00535D39" w:rsidRPr="00535D39" w:rsidRDefault="00535D39" w:rsidP="00535D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ГКУ НАО «ЦБ»,</w:t>
            </w:r>
          </w:p>
          <w:p w14:paraId="07F407CD" w14:textId="3217CBCB" w:rsidR="00535D39" w:rsidRPr="00535D39" w:rsidRDefault="00535D39" w:rsidP="00535D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Старший воспитатель, педагоги</w:t>
            </w:r>
          </w:p>
        </w:tc>
      </w:tr>
      <w:tr w:rsidR="00535D39" w14:paraId="725C5B65" w14:textId="77777777" w:rsidTr="00535D39">
        <w:tc>
          <w:tcPr>
            <w:tcW w:w="5211" w:type="dxa"/>
          </w:tcPr>
          <w:p w14:paraId="3F5961B4" w14:textId="0E8A3DE7" w:rsidR="00535D39" w:rsidRPr="00535D39" w:rsidRDefault="00535D39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4.6. </w:t>
            </w:r>
            <w:r w:rsidRPr="00535D39">
              <w:rPr>
                <w:rFonts w:ascii="Times New Roman" w:eastAsia="Times New Roman" w:hAnsi="Times New Roman" w:cs="Times New Roman"/>
                <w:sz w:val="24"/>
                <w:szCs w:val="24"/>
              </w:rPr>
              <w:t>Организация личного приема граждан администрацией учреждения</w:t>
            </w:r>
          </w:p>
        </w:tc>
        <w:tc>
          <w:tcPr>
            <w:tcW w:w="2161" w:type="dxa"/>
          </w:tcPr>
          <w:p w14:paraId="630605D0" w14:textId="056701B3" w:rsidR="00535D39" w:rsidRPr="00535D39" w:rsidRDefault="00535D39" w:rsidP="003747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404" w:type="dxa"/>
          </w:tcPr>
          <w:p w14:paraId="7919EB14" w14:textId="54BA27EE" w:rsidR="00535D39" w:rsidRPr="00535D39" w:rsidRDefault="00535D39" w:rsidP="00535D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5D39">
              <w:rPr>
                <w:rFonts w:ascii="Times New Roman" w:hAnsi="Times New Roman" w:cs="Times New Roman"/>
                <w:sz w:val="24"/>
                <w:szCs w:val="24"/>
              </w:rPr>
              <w:t xml:space="preserve">Заведующий </w:t>
            </w:r>
          </w:p>
        </w:tc>
      </w:tr>
    </w:tbl>
    <w:p w14:paraId="6147371A" w14:textId="77777777" w:rsidR="0037475E" w:rsidRPr="0037475E" w:rsidRDefault="0037475E" w:rsidP="0037475E">
      <w:pPr>
        <w:rPr>
          <w:rFonts w:ascii="Times New Roman" w:hAnsi="Times New Roman" w:cs="Times New Roman"/>
          <w:sz w:val="28"/>
          <w:szCs w:val="28"/>
        </w:rPr>
      </w:pPr>
    </w:p>
    <w:sectPr w:rsidR="0037475E" w:rsidRPr="003747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382BE1"/>
    <w:multiLevelType w:val="hybridMultilevel"/>
    <w:tmpl w:val="48124354"/>
    <w:lvl w:ilvl="0" w:tplc="6658B598">
      <w:start w:val="1"/>
      <w:numFmt w:val="bullet"/>
      <w:lvlText w:val="-"/>
      <w:lvlJc w:val="left"/>
      <w:pPr>
        <w:ind w:left="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1" w:tplc="0DF01816">
      <w:start w:val="1"/>
      <w:numFmt w:val="bullet"/>
      <w:lvlText w:val="o"/>
      <w:lvlJc w:val="left"/>
      <w:pPr>
        <w:ind w:left="12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2" w:tplc="4D38EE9C">
      <w:start w:val="1"/>
      <w:numFmt w:val="bullet"/>
      <w:lvlText w:val="▪"/>
      <w:lvlJc w:val="left"/>
      <w:pPr>
        <w:ind w:left="20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3" w:tplc="7C0C45B8">
      <w:start w:val="1"/>
      <w:numFmt w:val="bullet"/>
      <w:lvlText w:val="•"/>
      <w:lvlJc w:val="left"/>
      <w:pPr>
        <w:ind w:left="2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4" w:tplc="1E7C0602">
      <w:start w:val="1"/>
      <w:numFmt w:val="bullet"/>
      <w:lvlText w:val="o"/>
      <w:lvlJc w:val="left"/>
      <w:pPr>
        <w:ind w:left="34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5" w:tplc="BE0439AC">
      <w:start w:val="1"/>
      <w:numFmt w:val="bullet"/>
      <w:lvlText w:val="▪"/>
      <w:lvlJc w:val="left"/>
      <w:pPr>
        <w:ind w:left="41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6" w:tplc="C5304F5C">
      <w:start w:val="1"/>
      <w:numFmt w:val="bullet"/>
      <w:lvlText w:val="•"/>
      <w:lvlJc w:val="left"/>
      <w:pPr>
        <w:ind w:left="48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7" w:tplc="F69A18DA">
      <w:start w:val="1"/>
      <w:numFmt w:val="bullet"/>
      <w:lvlText w:val="o"/>
      <w:lvlJc w:val="left"/>
      <w:pPr>
        <w:ind w:left="56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8" w:tplc="ACA02B5C">
      <w:start w:val="1"/>
      <w:numFmt w:val="bullet"/>
      <w:lvlText w:val="▪"/>
      <w:lvlJc w:val="left"/>
      <w:pPr>
        <w:ind w:left="63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F4F2EF1"/>
    <w:multiLevelType w:val="hybridMultilevel"/>
    <w:tmpl w:val="28C0B8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38477B"/>
    <w:multiLevelType w:val="hybridMultilevel"/>
    <w:tmpl w:val="7E0AA5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D90974"/>
    <w:multiLevelType w:val="hybridMultilevel"/>
    <w:tmpl w:val="B7E69A02"/>
    <w:lvl w:ilvl="0" w:tplc="DC60CD46">
      <w:start w:val="1"/>
      <w:numFmt w:val="bullet"/>
      <w:lvlText w:val="•"/>
      <w:lvlJc w:val="left"/>
      <w:pPr>
        <w:ind w:left="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1" w:tplc="71286E64">
      <w:start w:val="1"/>
      <w:numFmt w:val="bullet"/>
      <w:lvlText w:val="o"/>
      <w:lvlJc w:val="left"/>
      <w:pPr>
        <w:ind w:left="12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2" w:tplc="4BF462AE">
      <w:start w:val="1"/>
      <w:numFmt w:val="bullet"/>
      <w:lvlText w:val="▪"/>
      <w:lvlJc w:val="left"/>
      <w:pPr>
        <w:ind w:left="19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3" w:tplc="3D2E6C28">
      <w:start w:val="1"/>
      <w:numFmt w:val="bullet"/>
      <w:lvlText w:val="•"/>
      <w:lvlJc w:val="left"/>
      <w:pPr>
        <w:ind w:left="26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4" w:tplc="C3922DFE">
      <w:start w:val="1"/>
      <w:numFmt w:val="bullet"/>
      <w:lvlText w:val="o"/>
      <w:lvlJc w:val="left"/>
      <w:pPr>
        <w:ind w:left="3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5" w:tplc="B3544518">
      <w:start w:val="1"/>
      <w:numFmt w:val="bullet"/>
      <w:lvlText w:val="▪"/>
      <w:lvlJc w:val="left"/>
      <w:pPr>
        <w:ind w:left="4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6" w:tplc="226AA512">
      <w:start w:val="1"/>
      <w:numFmt w:val="bullet"/>
      <w:lvlText w:val="•"/>
      <w:lvlJc w:val="left"/>
      <w:pPr>
        <w:ind w:left="48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7" w:tplc="1A5C8AB2">
      <w:start w:val="1"/>
      <w:numFmt w:val="bullet"/>
      <w:lvlText w:val="o"/>
      <w:lvlJc w:val="left"/>
      <w:pPr>
        <w:ind w:left="55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  <w:lvl w:ilvl="8" w:tplc="70446FFE">
      <w:start w:val="1"/>
      <w:numFmt w:val="bullet"/>
      <w:lvlText w:val="▪"/>
      <w:lvlJc w:val="left"/>
      <w:pPr>
        <w:ind w:left="62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48"/>
        <w:szCs w:val="4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E71"/>
    <w:rsid w:val="00003E71"/>
    <w:rsid w:val="00247D78"/>
    <w:rsid w:val="00256A99"/>
    <w:rsid w:val="0037475E"/>
    <w:rsid w:val="00380B52"/>
    <w:rsid w:val="00535D39"/>
    <w:rsid w:val="0078581D"/>
    <w:rsid w:val="00890290"/>
    <w:rsid w:val="008C4DC6"/>
    <w:rsid w:val="008D3174"/>
    <w:rsid w:val="00C035BC"/>
    <w:rsid w:val="00DC2467"/>
    <w:rsid w:val="00F23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DDB1E"/>
  <w15:chartTrackingRefBased/>
  <w15:docId w15:val="{B649BFC6-821C-4991-911F-F0E79109F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747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747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748</Words>
  <Characters>4269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Руководитель</dc:creator>
  <cp:keywords/>
  <dc:description/>
  <cp:lastModifiedBy>Чупрова Алла Ивановна</cp:lastModifiedBy>
  <cp:revision>6</cp:revision>
  <dcterms:created xsi:type="dcterms:W3CDTF">2020-11-10T08:11:00Z</dcterms:created>
  <dcterms:modified xsi:type="dcterms:W3CDTF">2020-11-11T12:51:00Z</dcterms:modified>
</cp:coreProperties>
</file>