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531075523"/>
        <w:docPartObj>
          <w:docPartGallery w:val="Cover Pages"/>
          <w:docPartUnique/>
        </w:docPartObj>
      </w:sdtPr>
      <w:sdtEndPr>
        <w:rPr>
          <w:rStyle w:val="c0"/>
          <w:rFonts w:ascii="Times New Roman" w:hAnsi="Times New Roman" w:cs="Times New Roman"/>
          <w:color w:val="000000"/>
          <w:sz w:val="28"/>
          <w:szCs w:val="28"/>
        </w:rPr>
      </w:sdtEndPr>
      <w:sdtContent>
        <w:p w14:paraId="03F716EE" w14:textId="65E229A1" w:rsidR="00273666" w:rsidRDefault="006D23E3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6665D1D4" wp14:editId="32132C96">
                    <wp:simplePos x="0" y="0"/>
                    <wp:positionH relativeFrom="margin">
                      <wp:posOffset>8747760</wp:posOffset>
                    </wp:positionH>
                    <wp:positionV relativeFrom="page">
                      <wp:posOffset>171450</wp:posOffset>
                    </wp:positionV>
                    <wp:extent cx="508000" cy="987552"/>
                    <wp:effectExtent l="0" t="0" r="6350" b="1905"/>
                    <wp:wrapNone/>
                    <wp:docPr id="132" name="Прямоугольник 13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/>
                          </wps:cNvSpPr>
                          <wps:spPr>
                            <a:xfrm>
                              <a:off x="0" y="0"/>
                              <a:ext cx="508000" cy="987552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alias w:val="Год"/>
                                  <w:tag w:val=""/>
                                  <w:id w:val="-785116381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2-01-01T00:00:00Z">
                                    <w:dateFormat w:val="yyyy"/>
                                    <w:lid w:val="ru-RU"/>
                                    <w:storeMappedDataAs w:val="dateTime"/>
                                    <w:calendar w:val="gregorian"/>
                                  </w:date>
                                </w:sdtPr>
                                <w:sdtContent>
                                  <w:p w14:paraId="66051149" w14:textId="65ADCB26" w:rsidR="00273666" w:rsidRDefault="006D23E3">
                                    <w:pPr>
                                      <w:pStyle w:val="a5"/>
                                      <w:jc w:val="right"/>
                                      <w:rPr>
                                        <w:color w:val="FFFFFF" w:themeColor="background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FFFFFF" w:themeColor="background1"/>
                                        <w:sz w:val="24"/>
                                        <w:szCs w:val="24"/>
                                      </w:rPr>
                                      <w:t>2022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45720" tIns="45720" rIns="4572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9800</wp14:pctHeight>
                    </wp14:sizeRelV>
                  </wp:anchor>
                </w:drawing>
              </mc:Choice>
              <mc:Fallback>
                <w:pict>
                  <v:rect w14:anchorId="6665D1D4" id="Прямоугольник 132" o:spid="_x0000_s1026" style="position:absolute;margin-left:688.8pt;margin-top:13.5pt;width:40pt;height:77.75pt;z-index:251659264;visibility:visible;mso-wrap-style:square;mso-width-percent:0;mso-height-percent:98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9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" fillcolor="#4472c4 [3204]" stroked="f" strokeweight="1pt">
                    <o:lock v:ext="edit" aspectratio="t"/>
                    <v:textbox inset="3.6pt,,3.6pt">
                      <w:txbxContent>
                        <w:sdt>
                          <w:sdtPr>
                            <w:rPr>
                              <w:color w:val="FFFFFF" w:themeColor="background1"/>
                              <w:sz w:val="24"/>
                              <w:szCs w:val="24"/>
                            </w:rPr>
                            <w:alias w:val="Год"/>
                            <w:tag w:val=""/>
                            <w:id w:val="-785116381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22-01-01T00:00:00Z">
                              <w:dateFormat w:val="yyyy"/>
                              <w:lid w:val="ru-RU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6051149" w14:textId="65ADCB26" w:rsidR="00273666" w:rsidRDefault="006D23E3">
                              <w:pPr>
                                <w:pStyle w:val="a5"/>
                                <w:jc w:val="right"/>
                                <w:rPr>
                                  <w:color w:val="FFFFFF" w:themeColor="background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4"/>
                                  <w:szCs w:val="24"/>
                                </w:rPr>
                                <w:t>2022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page"/>
                  </v:rect>
                </w:pict>
              </mc:Fallback>
            </mc:AlternateContent>
          </w:r>
        </w:p>
        <w:p w14:paraId="03F64E2D" w14:textId="531E97C9" w:rsidR="00273666" w:rsidRDefault="00C8637A">
          <w:pPr>
            <w:rPr>
              <w:rStyle w:val="c0"/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82880" distR="182880" simplePos="0" relativeHeight="251660288" behindDoc="0" locked="0" layoutInCell="1" allowOverlap="1" wp14:anchorId="1C645123" wp14:editId="4757E435">
                    <wp:simplePos x="0" y="0"/>
                    <wp:positionH relativeFrom="margin">
                      <wp:posOffset>708660</wp:posOffset>
                    </wp:positionH>
                    <wp:positionV relativeFrom="page">
                      <wp:posOffset>1838325</wp:posOffset>
                    </wp:positionV>
                    <wp:extent cx="4686300" cy="4621530"/>
                    <wp:effectExtent l="0" t="0" r="6350" b="7620"/>
                    <wp:wrapSquare wrapText="bothSides"/>
                    <wp:docPr id="131" name="Текстовое поле 13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686300" cy="462153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0007744" w14:textId="247C7E81" w:rsidR="00273666" w:rsidRPr="00273666" w:rsidRDefault="00000000">
                                <w:pPr>
                                  <w:pStyle w:val="a5"/>
                                  <w:spacing w:before="40" w:after="560" w:line="216" w:lineRule="auto"/>
                                  <w:rPr>
                                    <w:color w:val="00B050"/>
                                    <w:sz w:val="72"/>
                                    <w:szCs w:val="72"/>
                                  </w:rPr>
                                </w:pPr>
                                <w:sdt>
                                  <w:sdtPr>
                                    <w:rPr>
                                      <w:color w:val="00B050"/>
                                      <w:sz w:val="72"/>
                                      <w:szCs w:val="72"/>
                                    </w:rPr>
                                    <w:alias w:val="Название"/>
                                    <w:tag w:val=""/>
                                    <w:id w:val="151731938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Content>
                                    <w:r w:rsidR="00B600C2">
                                      <w:rPr>
                                        <w:color w:val="00B050"/>
                                        <w:sz w:val="72"/>
                                        <w:szCs w:val="72"/>
                                      </w:rPr>
                                      <w:t>Отчет по самообразованию на тему: «Профилактика плоскостопия в детском саду»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color w:val="00B050"/>
                                    <w:sz w:val="40"/>
                                    <w:szCs w:val="40"/>
                                  </w:rPr>
                                  <w:alias w:val="Подзаголовок"/>
                                  <w:tag w:val=""/>
                                  <w:id w:val="-2090151685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1CEC3489" w14:textId="5B61B708" w:rsidR="00273666" w:rsidRDefault="00C8637A" w:rsidP="00C8637A">
                                    <w:pPr>
                                      <w:pStyle w:val="a5"/>
                                      <w:spacing w:before="40" w:after="40"/>
                                      <w:jc w:val="right"/>
                                      <w:rPr>
                                        <w:caps/>
                                        <w:color w:val="1F4E79" w:themeColor="accent5" w:themeShade="80"/>
                                        <w:sz w:val="28"/>
                                        <w:szCs w:val="28"/>
                                      </w:rPr>
                                    </w:pPr>
                                    <w:r w:rsidRPr="00C8637A">
                                      <w:rPr>
                                        <w:color w:val="00B050"/>
                                        <w:sz w:val="40"/>
                                        <w:szCs w:val="40"/>
                                      </w:rPr>
                                      <w:t>инструктор по физической культуре Терентьевой А. И.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aps/>
                                    <w:color w:val="5B9BD5" w:themeColor="accent5"/>
                                    <w:sz w:val="24"/>
                                    <w:szCs w:val="24"/>
                                  </w:rPr>
                                  <w:alias w:val="Автор"/>
                                  <w:tag w:val=""/>
                                  <w:id w:val="-1536112409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Content>
                                  <w:p w14:paraId="2CA83487" w14:textId="3D07C2A7" w:rsidR="00273666" w:rsidRDefault="00273666">
                                    <w:pPr>
                                      <w:pStyle w:val="a5"/>
                                      <w:spacing w:before="80" w:after="40"/>
                                      <w:rPr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  <w:t xml:space="preserve">ГБДОУ НАО </w:t>
                                    </w:r>
                                    <w:r w:rsidR="006D23E3">
                                      <w:rPr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  <w:t>« Детский Сад п. Хорей Вер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79000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C645123" id="_x0000_t202" coordsize="21600,21600" o:spt="202" path="m,l,21600r21600,l21600,xe">
                    <v:stroke joinstyle="miter"/>
                    <v:path gradientshapeok="t" o:connecttype="rect"/>
                  </v:shapetype>
                  <v:shape id="Текстовое поле 131" o:spid="_x0000_s1027" type="#_x0000_t202" style="position:absolute;margin-left:55.8pt;margin-top:144.75pt;width:369pt;height:363.9pt;z-index:251660288;visibility:visible;mso-wrap-style:square;mso-width-percent:790;mso-height-percent:0;mso-wrap-distance-left:14.4pt;mso-wrap-distance-top:0;mso-wrap-distance-right:14.4pt;mso-wrap-distance-bottom:0;mso-position-horizontal:absolute;mso-position-horizontal-relative:margin;mso-position-vertical:absolute;mso-position-vertical-relative:page;mso-width-percent:79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" filled="f" stroked="f" strokeweight=".5pt">
                    <v:textbox inset="0,0,0,0">
                      <w:txbxContent>
                        <w:p w14:paraId="30007744" w14:textId="247C7E81" w:rsidR="00273666" w:rsidRPr="00273666" w:rsidRDefault="00000000">
                          <w:pPr>
                            <w:pStyle w:val="a5"/>
                            <w:spacing w:before="40" w:after="560" w:line="216" w:lineRule="auto"/>
                            <w:rPr>
                              <w:color w:val="00B050"/>
                              <w:sz w:val="72"/>
                              <w:szCs w:val="72"/>
                            </w:rPr>
                          </w:pPr>
                          <w:sdt>
                            <w:sdtPr>
                              <w:rPr>
                                <w:color w:val="00B050"/>
                                <w:sz w:val="72"/>
                                <w:szCs w:val="72"/>
                              </w:rPr>
                              <w:alias w:val="Название"/>
                              <w:tag w:val=""/>
                              <w:id w:val="151731938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Content>
                              <w:r w:rsidR="00B600C2">
                                <w:rPr>
                                  <w:color w:val="00B050"/>
                                  <w:sz w:val="72"/>
                                  <w:szCs w:val="72"/>
                                </w:rPr>
                                <w:t>Отчет по самообразованию на тему: «Профилактика плоскостопия в детском саду»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color w:val="00B050"/>
                              <w:sz w:val="40"/>
                              <w:szCs w:val="40"/>
                            </w:rPr>
                            <w:alias w:val="Подзаголовок"/>
                            <w:tag w:val=""/>
                            <w:id w:val="-2090151685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Content>
                            <w:p w14:paraId="1CEC3489" w14:textId="5B61B708" w:rsidR="00273666" w:rsidRDefault="00C8637A" w:rsidP="00C8637A">
                              <w:pPr>
                                <w:pStyle w:val="a5"/>
                                <w:spacing w:before="40" w:after="40"/>
                                <w:jc w:val="right"/>
                                <w:rPr>
                                  <w:caps/>
                                  <w:color w:val="1F4E79" w:themeColor="accent5" w:themeShade="80"/>
                                  <w:sz w:val="28"/>
                                  <w:szCs w:val="28"/>
                                </w:rPr>
                              </w:pPr>
                              <w:r w:rsidRPr="00C8637A">
                                <w:rPr>
                                  <w:color w:val="00B050"/>
                                  <w:sz w:val="40"/>
                                  <w:szCs w:val="40"/>
                                </w:rPr>
                                <w:t>инструктор по физической культуре Терентьевой А. И.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caps/>
                              <w:color w:val="5B9BD5" w:themeColor="accent5"/>
                              <w:sz w:val="24"/>
                              <w:szCs w:val="24"/>
                            </w:rPr>
                            <w:alias w:val="Автор"/>
                            <w:tag w:val=""/>
                            <w:id w:val="-1536112409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Content>
                            <w:p w14:paraId="2CA83487" w14:textId="3D07C2A7" w:rsidR="00273666" w:rsidRDefault="00273666">
                              <w:pPr>
                                <w:pStyle w:val="a5"/>
                                <w:spacing w:before="80" w:after="40"/>
                                <w:rPr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  <w:t xml:space="preserve">ГБДОУ НАО </w:t>
                              </w:r>
                              <w:r w:rsidR="006D23E3">
                                <w:rPr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  <w:t>« Детский Сад п. Хорей Вер</w:t>
                              </w:r>
                            </w:p>
                          </w:sdtContent>
                        </w:sdt>
                      </w:txbxContent>
                    </v:textbox>
                    <w10:wrap type="square" anchorx="margin" anchory="page"/>
                  </v:shape>
                </w:pict>
              </mc:Fallback>
            </mc:AlternateContent>
          </w:r>
          <w:r w:rsidR="00273666">
            <w:rPr>
              <w:rStyle w:val="c0"/>
              <w:rFonts w:ascii="Times New Roman" w:hAnsi="Times New Roman" w:cs="Times New Roman"/>
              <w:color w:val="000000"/>
              <w:sz w:val="28"/>
              <w:szCs w:val="28"/>
            </w:rPr>
            <w:br w:type="page"/>
          </w:r>
        </w:p>
      </w:sdtContent>
    </w:sdt>
    <w:p w14:paraId="48FE3003" w14:textId="4F3678FD" w:rsidR="003503CF" w:rsidRPr="002127D6" w:rsidRDefault="003503CF" w:rsidP="003503CF">
      <w:pPr>
        <w:pStyle w:val="a5"/>
        <w:rPr>
          <w:rFonts w:ascii="Times New Roman" w:hAnsi="Times New Roman" w:cs="Times New Roman"/>
          <w:color w:val="00B050"/>
          <w:sz w:val="28"/>
          <w:szCs w:val="28"/>
          <w:highlight w:val="yellow"/>
        </w:rPr>
      </w:pPr>
    </w:p>
    <w:p w14:paraId="5844E7B6" w14:textId="2387FF9D" w:rsidR="001968F0" w:rsidRPr="002127D6" w:rsidRDefault="003A39D4" w:rsidP="00196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2127D6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ru-RU"/>
        </w:rPr>
        <w:t>Отчет по самообразованию</w:t>
      </w:r>
    </w:p>
    <w:p w14:paraId="667A1A8A" w14:textId="04F4EAA7" w:rsidR="001968F0" w:rsidRPr="002127D6" w:rsidRDefault="001968F0" w:rsidP="00196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2127D6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ru-RU"/>
        </w:rPr>
        <w:t xml:space="preserve">Инструктора по физической культуре Терентьевой </w:t>
      </w:r>
      <w:r w:rsidR="003904D1" w:rsidRPr="002127D6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ru-RU"/>
        </w:rPr>
        <w:t>А. И.</w:t>
      </w:r>
    </w:p>
    <w:p w14:paraId="75590FC6" w14:textId="3E8026CF" w:rsidR="001968F0" w:rsidRPr="002127D6" w:rsidRDefault="001968F0" w:rsidP="00196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2127D6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ru-RU"/>
        </w:rPr>
        <w:t>по теме: «Профилактика плоскостопия и нарушения осанки  у детей  в ДОУ»</w:t>
      </w:r>
    </w:p>
    <w:p w14:paraId="74BF117E" w14:textId="13E6C04D" w:rsidR="001968F0" w:rsidRPr="002127D6" w:rsidRDefault="001968F0" w:rsidP="00196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2127D6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ru-RU"/>
        </w:rPr>
        <w:t>на2022-2023 учебный год</w:t>
      </w:r>
    </w:p>
    <w:p w14:paraId="610F04A2" w14:textId="54001603" w:rsidR="001968F0" w:rsidRPr="001968F0" w:rsidRDefault="001968F0" w:rsidP="001968F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968F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Тема: </w:t>
      </w:r>
      <w:r w:rsidRPr="001968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"Профилактика плоскостопия и нарушения осанки  у детей </w:t>
      </w:r>
    </w:p>
    <w:p w14:paraId="1831B06B" w14:textId="77777777" w:rsidR="001968F0" w:rsidRPr="001968F0" w:rsidRDefault="001968F0" w:rsidP="001968F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968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ДОУ"</w:t>
      </w:r>
    </w:p>
    <w:p w14:paraId="4549AC1F" w14:textId="77777777" w:rsidR="001968F0" w:rsidRPr="001968F0" w:rsidRDefault="001968F0" w:rsidP="00196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968F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Пояснительная записка</w:t>
      </w:r>
    </w:p>
    <w:p w14:paraId="75171923" w14:textId="68C1A3D2" w:rsidR="001968F0" w:rsidRPr="001968F0" w:rsidRDefault="001968F0" w:rsidP="00016F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968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14:paraId="689C137C" w14:textId="77777777" w:rsidR="00016F02" w:rsidRDefault="00016F02" w:rsidP="002127D6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За последние годы все чаще отмечаются случаи возникновения</w:t>
      </w:r>
    </w:p>
    <w:p w14:paraId="46A45AD5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отклонений в системе опорно-двигательного аппарата у детей</w:t>
      </w:r>
    </w:p>
    <w:p w14:paraId="2A3D6E9A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дошкольного возраста, поэтому для углубленной работы я выбрала тему</w:t>
      </w:r>
    </w:p>
    <w:p w14:paraId="11C8DFE4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«Профилактика нарушений осанки и плоскостопия у детей старшего</w:t>
      </w:r>
    </w:p>
    <w:p w14:paraId="6241EE6A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дошкольного возраста». Ведь уже для большинства первоклассников</w:t>
      </w:r>
    </w:p>
    <w:p w14:paraId="16644861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типичным стало нарушение осанки.</w:t>
      </w:r>
    </w:p>
    <w:p w14:paraId="20396BFC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Причины этого самые разнообразные, исследователи объясняют этот</w:t>
      </w:r>
    </w:p>
    <w:p w14:paraId="55F0659B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феномен многими факторами: от неправильной позы при стоянии и</w:t>
      </w:r>
    </w:p>
    <w:p w14:paraId="0276DAF5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сидении до генетических факторов; высокий процент рождаемости</w:t>
      </w:r>
    </w:p>
    <w:p w14:paraId="24BA8ED8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ослабленных детей, заболевания в неонатальный и более поздние периоды</w:t>
      </w:r>
    </w:p>
    <w:p w14:paraId="2406C3E6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развития ребенка, ограничение двигательной активности, ухудшение</w:t>
      </w:r>
    </w:p>
    <w:p w14:paraId="3296075A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экологической обстановки, в том числе и занятости родителей. Все это</w:t>
      </w:r>
    </w:p>
    <w:p w14:paraId="40A4D565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отрицательно сказывается на состоянии скелета мышц и позвоночника</w:t>
      </w:r>
    </w:p>
    <w:p w14:paraId="0E9B6B65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ребенка.</w:t>
      </w:r>
    </w:p>
    <w:p w14:paraId="7B73C426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Нарушения в опорно-двигательном аппарате возникают, как</w:t>
      </w:r>
    </w:p>
    <w:p w14:paraId="2338EA6E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правило, у физически слабых и не занимающихся физическими</w:t>
      </w:r>
    </w:p>
    <w:p w14:paraId="598644EB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упражнениями детей. С физиологической точки зрения данные нарушения</w:t>
      </w:r>
    </w:p>
    <w:p w14:paraId="0F0EC5BD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рассматриваются, как динамический стереотип, который приобретается в</w:t>
      </w:r>
    </w:p>
    <w:p w14:paraId="44C49962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течение индивидуального развития и воспитания.</w:t>
      </w:r>
    </w:p>
    <w:p w14:paraId="453D2782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Считаю, что основным и лучшим средством формирования</w:t>
      </w:r>
    </w:p>
    <w:p w14:paraId="56217713" w14:textId="663CA516" w:rsidR="00016F02" w:rsidRDefault="00016F02" w:rsidP="00016F02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правильной осанки, коррекции её  нарушений, а также профилактики и</w:t>
      </w:r>
    </w:p>
    <w:p w14:paraId="5CE1ED5E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коррекции плоскостопия являются физические и гимнастические</w:t>
      </w:r>
    </w:p>
    <w:p w14:paraId="625C0457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упражнения в игровой деятельности детей, а также, несомненно, занятия</w:t>
      </w:r>
    </w:p>
    <w:p w14:paraId="7F1F6B99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спортом.</w:t>
      </w:r>
    </w:p>
    <w:p w14:paraId="736FBF4B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Профилактика, коррекция правильной осанки и содействие</w:t>
      </w:r>
    </w:p>
    <w:p w14:paraId="210AA40C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правильному формированию сводов стоп, обеспечивают оптимальные</w:t>
      </w:r>
    </w:p>
    <w:p w14:paraId="30442751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условия для нормальной деятельности двигательного аппарата и организма</w:t>
      </w:r>
    </w:p>
    <w:p w14:paraId="41A528CA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в целом. Поэтому я  выбрала направление – оздоровительно-коррекционная</w:t>
      </w:r>
    </w:p>
    <w:p w14:paraId="781AA977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деятельность, способствующая укреплению «мышечного корсета» и</w:t>
      </w:r>
    </w:p>
    <w:p w14:paraId="31E44380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профилактике нарушений в ОДА, главным приоритетом которой является</w:t>
      </w:r>
    </w:p>
    <w:p w14:paraId="1CFE565A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формирование у дошкольников умения дифференцировать ощущения от</w:t>
      </w:r>
    </w:p>
    <w:p w14:paraId="64436DCB" w14:textId="77777777" w:rsidR="00016F02" w:rsidRDefault="00016F02" w:rsidP="00016F02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положения отдельных частей тела, контролировать степень напряжения и</w:t>
      </w:r>
    </w:p>
    <w:p w14:paraId="09D8004E" w14:textId="77777777" w:rsidR="00016F02" w:rsidRDefault="00016F02" w:rsidP="00016F02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расслабления мышц в покое и движении.</w:t>
      </w:r>
    </w:p>
    <w:p w14:paraId="3E9077F8" w14:textId="77777777" w:rsidR="00016F02" w:rsidRDefault="00016F02" w:rsidP="00016F02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Цели: </w:t>
      </w:r>
    </w:p>
    <w:p w14:paraId="47573172" w14:textId="77777777" w:rsidR="00016F02" w:rsidRDefault="00016F02" w:rsidP="00016F02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-</w:t>
      </w:r>
      <w:r>
        <w:rPr>
          <w:rStyle w:val="c0"/>
          <w:color w:val="000000"/>
          <w:sz w:val="28"/>
          <w:szCs w:val="28"/>
        </w:rPr>
        <w:t>повысить свой профессиональный уровень;</w:t>
      </w:r>
    </w:p>
    <w:p w14:paraId="7710BFC6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lastRenderedPageBreak/>
        <w:t>-создать комплексную систему оздоровительно-коррекционной работы с детьми, направленной на сохранение и укрепление здоровья детей;</w:t>
      </w:r>
    </w:p>
    <w:p w14:paraId="5899F535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-формировать у родителей и воспитанников ответственность в деле сохранения собственного здоровья.</w:t>
      </w:r>
    </w:p>
    <w:p w14:paraId="2560C9D9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Задачи:</w:t>
      </w:r>
    </w:p>
    <w:p w14:paraId="0D2C4A46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изучить литературу по оздоровительно-коррекционной работе с детьми старшего дошкольного возраста по теме самообразования;</w:t>
      </w:r>
    </w:p>
    <w:p w14:paraId="772A1AFF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разработать план работы с детьми на год;</w:t>
      </w:r>
    </w:p>
    <w:p w14:paraId="255A91FD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 подобрать демонстрационный и раздаточный материал для проведения занятий с детьми;</w:t>
      </w:r>
    </w:p>
    <w:p w14:paraId="1E9F5960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 создать нетрадиционные пособия для профилактики плоскостопия, нарушения осанки у детей;</w:t>
      </w:r>
    </w:p>
    <w:p w14:paraId="62346FC5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 разработать и оформить в виде информационных листов, буклетов, папок – передвижек, материалы для родителей;</w:t>
      </w:r>
    </w:p>
    <w:p w14:paraId="10B0C5BD" w14:textId="77777777" w:rsidR="00016F02" w:rsidRDefault="00016F02" w:rsidP="00016F02">
      <w:pPr>
        <w:pStyle w:val="c2"/>
        <w:numPr>
          <w:ilvl w:val="0"/>
          <w:numId w:val="2"/>
        </w:numPr>
        <w:shd w:val="clear" w:color="auto" w:fill="FFFFFF"/>
        <w:ind w:left="143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привлечь родителей к организации оздоровительной работы с детьми.</w:t>
      </w:r>
    </w:p>
    <w:p w14:paraId="689EB016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Ожидаемые результаты:</w:t>
      </w:r>
    </w:p>
    <w:p w14:paraId="2AD62053" w14:textId="4AC65A0C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-</w:t>
      </w:r>
      <w:r>
        <w:rPr>
          <w:rStyle w:val="c0"/>
          <w:color w:val="000000"/>
          <w:sz w:val="28"/>
          <w:szCs w:val="28"/>
        </w:rPr>
        <w:t>повышение профессионального уровня педагога;</w:t>
      </w:r>
    </w:p>
    <w:p w14:paraId="73A2CBF1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 создание образовательной среды, формирующей здоровую, физически развитую, социально адаптированную, увлечённую спортом личность, сознательно использующую знания о здоровом образе жизни;</w:t>
      </w:r>
    </w:p>
    <w:p w14:paraId="4776DACE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 снижение показателей заболеваемости;</w:t>
      </w:r>
    </w:p>
    <w:p w14:paraId="35B4ED39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 положительная динамика показателей физического развития детей.</w:t>
      </w:r>
    </w:p>
    <w:p w14:paraId="78FD7C1F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 формирование у детей и родителей осознанного отношения к своему здоровью.</w:t>
      </w:r>
    </w:p>
    <w:p w14:paraId="2F8F97FD" w14:textId="044C7C38" w:rsidR="00016F02" w:rsidRDefault="00016F02" w:rsidP="00016F02">
      <w:pPr>
        <w:pStyle w:val="c18"/>
        <w:shd w:val="clear" w:color="auto" w:fill="FFFFFF"/>
        <w:spacing w:before="0" w:beforeAutospacing="0" w:after="0" w:afterAutospacing="0"/>
        <w:jc w:val="center"/>
        <w:rPr>
          <w:rStyle w:val="c6"/>
          <w:b/>
          <w:bCs/>
          <w:color w:val="000000"/>
          <w:sz w:val="28"/>
          <w:szCs w:val="28"/>
        </w:rPr>
      </w:pPr>
      <w:r>
        <w:rPr>
          <w:rStyle w:val="c6"/>
          <w:b/>
          <w:bCs/>
          <w:color w:val="000000"/>
          <w:sz w:val="28"/>
          <w:szCs w:val="28"/>
        </w:rPr>
        <w:t>Перспективный план работы на год</w:t>
      </w:r>
      <w:r w:rsidR="00AC1745">
        <w:rPr>
          <w:rStyle w:val="c6"/>
          <w:b/>
          <w:bCs/>
          <w:color w:val="000000"/>
          <w:sz w:val="28"/>
          <w:szCs w:val="28"/>
        </w:rPr>
        <w:t>.</w:t>
      </w:r>
    </w:p>
    <w:p w14:paraId="054627B8" w14:textId="7C543911" w:rsidR="00AC1745" w:rsidRDefault="00AC1745" w:rsidP="00016F02">
      <w:pPr>
        <w:pStyle w:val="c18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</w:p>
    <w:p w14:paraId="32C69FF3" w14:textId="77777777" w:rsidR="00016F02" w:rsidRDefault="00016F02" w:rsidP="00016F02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5"/>
          <w:color w:val="000000"/>
        </w:rPr>
        <w:t> </w:t>
      </w:r>
    </w:p>
    <w:p w14:paraId="24CADCBB" w14:textId="0A23C5CC" w:rsidR="00A2497D" w:rsidRDefault="00AC1745" w:rsidP="00373926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C174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Методическая работа.</w:t>
      </w:r>
    </w:p>
    <w:tbl>
      <w:tblPr>
        <w:tblStyle w:val="a7"/>
        <w:tblW w:w="15338" w:type="dxa"/>
        <w:tblLook w:val="04A0" w:firstRow="1" w:lastRow="0" w:firstColumn="1" w:lastColumn="0" w:noHBand="0" w:noVBand="1"/>
      </w:tblPr>
      <w:tblGrid>
        <w:gridCol w:w="3964"/>
        <w:gridCol w:w="11374"/>
      </w:tblGrid>
      <w:tr w:rsidR="00AC1745" w14:paraId="0A4C1D69" w14:textId="77777777" w:rsidTr="00A90F23">
        <w:trPr>
          <w:trHeight w:val="430"/>
        </w:trPr>
        <w:tc>
          <w:tcPr>
            <w:tcW w:w="3964" w:type="dxa"/>
          </w:tcPr>
          <w:p w14:paraId="3CF37072" w14:textId="6232E99C" w:rsidR="00AC1745" w:rsidRPr="006F420B" w:rsidRDefault="006F420B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Содержание деятельности</w:t>
            </w:r>
          </w:p>
        </w:tc>
        <w:tc>
          <w:tcPr>
            <w:tcW w:w="11374" w:type="dxa"/>
          </w:tcPr>
          <w:p w14:paraId="622D98CF" w14:textId="5DE383C2" w:rsidR="00AC1745" w:rsidRPr="006F420B" w:rsidRDefault="006F420B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Форма отчетности</w:t>
            </w:r>
          </w:p>
        </w:tc>
      </w:tr>
      <w:tr w:rsidR="00AC1745" w14:paraId="093E2009" w14:textId="77777777" w:rsidTr="00A90F23">
        <w:trPr>
          <w:trHeight w:val="882"/>
        </w:trPr>
        <w:tc>
          <w:tcPr>
            <w:tcW w:w="3964" w:type="dxa"/>
          </w:tcPr>
          <w:p w14:paraId="25110150" w14:textId="608E0D52" w:rsidR="00AC1745" w:rsidRDefault="006F420B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Изучение методической литературы по теме</w:t>
            </w:r>
          </w:p>
        </w:tc>
        <w:tc>
          <w:tcPr>
            <w:tcW w:w="11374" w:type="dxa"/>
          </w:tcPr>
          <w:p w14:paraId="186C2E6F" w14:textId="12196B48" w:rsidR="00AC1745" w:rsidRDefault="006F420B" w:rsidP="00A90F23">
            <w:pPr>
              <w:ind w:right="5035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Наличие литературы по изучаемой теме, пополнение методической копилки</w:t>
            </w:r>
          </w:p>
        </w:tc>
      </w:tr>
      <w:tr w:rsidR="00AC1745" w14:paraId="4E0F355A" w14:textId="77777777" w:rsidTr="00A90F23">
        <w:trPr>
          <w:trHeight w:val="1744"/>
        </w:trPr>
        <w:tc>
          <w:tcPr>
            <w:tcW w:w="3964" w:type="dxa"/>
          </w:tcPr>
          <w:p w14:paraId="2F5FA63A" w14:textId="71750417" w:rsidR="00AC1745" w:rsidRDefault="006F420B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Изготовление пособий для проведения, комплексов ЛФК, утренней гимнастики, гимнастики пробуждения, физкультурных занятий, для использования в свободной деятельности детей</w:t>
            </w:r>
          </w:p>
        </w:tc>
        <w:tc>
          <w:tcPr>
            <w:tcW w:w="11374" w:type="dxa"/>
          </w:tcPr>
          <w:p w14:paraId="0378D850" w14:textId="57348289" w:rsidR="00AC1745" w:rsidRDefault="006F420B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F42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Наличие пособий</w:t>
            </w:r>
          </w:p>
        </w:tc>
      </w:tr>
      <w:tr w:rsidR="00AC1745" w14:paraId="49DC68F8" w14:textId="77777777" w:rsidTr="00A90F23">
        <w:trPr>
          <w:trHeight w:val="430"/>
        </w:trPr>
        <w:tc>
          <w:tcPr>
            <w:tcW w:w="3964" w:type="dxa"/>
          </w:tcPr>
          <w:p w14:paraId="387E91B1" w14:textId="477250F4" w:rsidR="00AC1745" w:rsidRDefault="00C50FF5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C50F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Подборка игр и игровых упражнений о изучаемой теме</w:t>
            </w:r>
          </w:p>
        </w:tc>
        <w:tc>
          <w:tcPr>
            <w:tcW w:w="11374" w:type="dxa"/>
          </w:tcPr>
          <w:p w14:paraId="6AA7FE87" w14:textId="39BA27B4" w:rsidR="00AC1745" w:rsidRDefault="00C50FF5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C50F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Наличие  игр и игровых упражнений</w:t>
            </w:r>
          </w:p>
        </w:tc>
      </w:tr>
      <w:tr w:rsidR="00AC1745" w14:paraId="5ACC7822" w14:textId="77777777" w:rsidTr="00A90F23">
        <w:trPr>
          <w:trHeight w:val="1313"/>
        </w:trPr>
        <w:tc>
          <w:tcPr>
            <w:tcW w:w="3964" w:type="dxa"/>
          </w:tcPr>
          <w:p w14:paraId="31EF7B74" w14:textId="77777777" w:rsidR="00C50FF5" w:rsidRPr="00C50FF5" w:rsidRDefault="00C50FF5" w:rsidP="00C50FF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C50F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Отчёт по теме самообразования</w:t>
            </w:r>
          </w:p>
          <w:p w14:paraId="4B5FD746" w14:textId="77777777" w:rsidR="00C50FF5" w:rsidRPr="00C50FF5" w:rsidRDefault="00C50FF5" w:rsidP="00C50FF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14:paraId="27B3C976" w14:textId="77777777" w:rsidR="00AC1745" w:rsidRDefault="00AC1745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11374" w:type="dxa"/>
          </w:tcPr>
          <w:p w14:paraId="497AF934" w14:textId="77777777" w:rsidR="00BD1C4D" w:rsidRDefault="00C50FF5" w:rsidP="00BD1C4D">
            <w:pPr>
              <w:pStyle w:val="c16"/>
              <w:shd w:val="clear" w:color="auto" w:fill="FFFFFF"/>
              <w:spacing w:before="0" w:beforeAutospacing="0" w:after="0" w:afterAutospacing="0"/>
              <w:rPr>
                <w:rStyle w:val="c6"/>
                <w:b/>
                <w:bCs/>
                <w:color w:val="000000"/>
                <w:sz w:val="28"/>
                <w:szCs w:val="28"/>
              </w:rPr>
            </w:pPr>
            <w:r w:rsidRPr="00C50FF5">
              <w:rPr>
                <w:b/>
                <w:bCs/>
                <w:sz w:val="28"/>
                <w:szCs w:val="28"/>
              </w:rPr>
              <w:t xml:space="preserve">Наличие </w:t>
            </w:r>
          </w:p>
          <w:p w14:paraId="374485C4" w14:textId="0DB72293" w:rsidR="00AC1745" w:rsidRDefault="00C50FF5" w:rsidP="00373926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C50F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отчёта</w:t>
            </w:r>
          </w:p>
        </w:tc>
      </w:tr>
    </w:tbl>
    <w:p w14:paraId="1967D11E" w14:textId="2A32E365" w:rsidR="00AC1745" w:rsidRDefault="00E90C74" w:rsidP="00373926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Работа с детьми.</w:t>
      </w:r>
    </w:p>
    <w:p w14:paraId="7D4A5807" w14:textId="3D984029" w:rsidR="00A90F23" w:rsidRPr="00A90F23" w:rsidRDefault="00A90F23" w:rsidP="00A90F2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65CA9085" wp14:editId="7D150931">
            <wp:simplePos x="0" y="0"/>
            <wp:positionH relativeFrom="margin">
              <wp:posOffset>1029335</wp:posOffset>
            </wp:positionH>
            <wp:positionV relativeFrom="margin">
              <wp:posOffset>333375</wp:posOffset>
            </wp:positionV>
            <wp:extent cx="4636135" cy="3307715"/>
            <wp:effectExtent l="0" t="0" r="0" b="6985"/>
            <wp:wrapSquare wrapText="bothSides"/>
            <wp:docPr id="2" name="Рисунок 2" descr="Изображение выглядит как внутренний, человек, пол, групп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Изображение выглядит как внутренний, человек, пол, группа&#10;&#10;Автоматически созданное описание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16" r="7924"/>
                    <a:stretch/>
                  </pic:blipFill>
                  <pic:spPr bwMode="auto">
                    <a:xfrm>
                      <a:off x="0" y="0"/>
                      <a:ext cx="4636135" cy="3307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C92C0B" w14:textId="3830A78B" w:rsidR="00A90F23" w:rsidRPr="00A90F23" w:rsidRDefault="00A90F23" w:rsidP="00A90F23">
      <w:pPr>
        <w:tabs>
          <w:tab w:val="left" w:pos="2730"/>
        </w:tabs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560"/>
        <w:gridCol w:w="4896"/>
      </w:tblGrid>
      <w:tr w:rsidR="0081613B" w14:paraId="645F6D64" w14:textId="77777777" w:rsidTr="0081613B">
        <w:tc>
          <w:tcPr>
            <w:tcW w:w="7280" w:type="dxa"/>
          </w:tcPr>
          <w:p w14:paraId="593D865D" w14:textId="4E586256" w:rsidR="0081613B" w:rsidRPr="003E0D22" w:rsidRDefault="0081613B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Содержание деятельности</w:t>
            </w:r>
          </w:p>
        </w:tc>
        <w:tc>
          <w:tcPr>
            <w:tcW w:w="7280" w:type="dxa"/>
          </w:tcPr>
          <w:p w14:paraId="285873CE" w14:textId="291D6DAC" w:rsidR="0081613B" w:rsidRPr="003E0D22" w:rsidRDefault="0081613B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Форма отчетности</w:t>
            </w:r>
          </w:p>
        </w:tc>
      </w:tr>
      <w:tr w:rsidR="0081613B" w14:paraId="1AA47082" w14:textId="77777777" w:rsidTr="0081613B">
        <w:tc>
          <w:tcPr>
            <w:tcW w:w="7280" w:type="dxa"/>
          </w:tcPr>
          <w:p w14:paraId="3BF48113" w14:textId="79CA2547" w:rsidR="0081613B" w:rsidRPr="003E0D22" w:rsidRDefault="003B6953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Наблюдение за поведением детей и состоянием здоровья в повседневной жизни</w:t>
            </w:r>
          </w:p>
        </w:tc>
        <w:tc>
          <w:tcPr>
            <w:tcW w:w="7280" w:type="dxa"/>
          </w:tcPr>
          <w:p w14:paraId="2E089763" w14:textId="407BA43F" w:rsidR="0081613B" w:rsidRPr="003E0D22" w:rsidRDefault="003B6953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Анализ показателей заболеваемости, уровней физического развития</w:t>
            </w:r>
          </w:p>
        </w:tc>
      </w:tr>
      <w:tr w:rsidR="0081613B" w14:paraId="71FCEA73" w14:textId="77777777" w:rsidTr="0081613B">
        <w:tc>
          <w:tcPr>
            <w:tcW w:w="7280" w:type="dxa"/>
          </w:tcPr>
          <w:p w14:paraId="317CDFE7" w14:textId="774911A5" w:rsidR="0081613B" w:rsidRPr="003E0D22" w:rsidRDefault="003B6953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Проведение  упражнений ЛФК, закаливающих мероприятий, гимнастики пробуждения,  динамических пауз физкультурных занятий с использованием упражнений ЛФК</w:t>
            </w:r>
          </w:p>
        </w:tc>
        <w:tc>
          <w:tcPr>
            <w:tcW w:w="7280" w:type="dxa"/>
          </w:tcPr>
          <w:p w14:paraId="1EA66EFF" w14:textId="23D586F9" w:rsidR="0081613B" w:rsidRPr="003E0D22" w:rsidRDefault="003B6953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 зам. зав. по ВМР</w:t>
            </w:r>
          </w:p>
        </w:tc>
      </w:tr>
      <w:tr w:rsidR="0081613B" w14:paraId="7A3E8025" w14:textId="77777777" w:rsidTr="0081613B">
        <w:tc>
          <w:tcPr>
            <w:tcW w:w="7280" w:type="dxa"/>
          </w:tcPr>
          <w:p w14:paraId="0EBB385D" w14:textId="58EF349B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Создание комплекта демонстрационного и раздаточного материала для занятий</w:t>
            </w:r>
          </w:p>
        </w:tc>
        <w:tc>
          <w:tcPr>
            <w:tcW w:w="7280" w:type="dxa"/>
          </w:tcPr>
          <w:p w14:paraId="3F6E018E" w14:textId="48F788A2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Оформление физкультурно-оздоровительного центра в группе</w:t>
            </w:r>
          </w:p>
        </w:tc>
      </w:tr>
      <w:tr w:rsidR="0081613B" w14:paraId="27DFF044" w14:textId="77777777" w:rsidTr="0081613B">
        <w:tc>
          <w:tcPr>
            <w:tcW w:w="7280" w:type="dxa"/>
          </w:tcPr>
          <w:p w14:paraId="4AC70A4B" w14:textId="2FC17F30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Проведение «Недели здоровья»</w:t>
            </w:r>
          </w:p>
        </w:tc>
        <w:tc>
          <w:tcPr>
            <w:tcW w:w="7280" w:type="dxa"/>
          </w:tcPr>
          <w:p w14:paraId="50E2CD04" w14:textId="31C122C7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 зам. зав. по ВМР</w:t>
            </w:r>
          </w:p>
        </w:tc>
      </w:tr>
      <w:tr w:rsidR="0081613B" w14:paraId="02C50BD1" w14:textId="77777777" w:rsidTr="0081613B">
        <w:tc>
          <w:tcPr>
            <w:tcW w:w="7280" w:type="dxa"/>
          </w:tcPr>
          <w:p w14:paraId="55112410" w14:textId="6017B162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Беседы с детьми о ЗОЖ</w:t>
            </w:r>
          </w:p>
        </w:tc>
        <w:tc>
          <w:tcPr>
            <w:tcW w:w="7280" w:type="dxa"/>
          </w:tcPr>
          <w:p w14:paraId="0DA15EF8" w14:textId="77777777" w:rsidR="0081613B" w:rsidRPr="003E0D22" w:rsidRDefault="006A0E3F" w:rsidP="0037392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E0D2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Наличие конспектов бесед</w:t>
            </w:r>
          </w:p>
        </w:tc>
      </w:tr>
    </w:tbl>
    <w:p w14:paraId="1DBE846C" w14:textId="379A3933" w:rsidR="00407592" w:rsidRDefault="00407592" w:rsidP="002A29A3">
      <w:pPr>
        <w:pStyle w:val="c16"/>
        <w:shd w:val="clear" w:color="auto" w:fill="FFFFFF"/>
        <w:spacing w:before="0" w:beforeAutospacing="0" w:after="0" w:afterAutospacing="0"/>
        <w:rPr>
          <w:rStyle w:val="c6"/>
          <w:b/>
          <w:bCs/>
          <w:color w:val="000000"/>
          <w:sz w:val="28"/>
          <w:szCs w:val="28"/>
        </w:rPr>
      </w:pPr>
    </w:p>
    <w:p w14:paraId="505515E0" w14:textId="7296C695" w:rsidR="00407592" w:rsidRDefault="00407592" w:rsidP="002A29A3">
      <w:pPr>
        <w:pStyle w:val="c16"/>
        <w:shd w:val="clear" w:color="auto" w:fill="FFFFFF"/>
        <w:spacing w:before="0" w:beforeAutospacing="0" w:after="0" w:afterAutospacing="0"/>
        <w:rPr>
          <w:rStyle w:val="c6"/>
          <w:b/>
          <w:bCs/>
          <w:color w:val="000000"/>
          <w:sz w:val="28"/>
          <w:szCs w:val="28"/>
        </w:rPr>
      </w:pPr>
    </w:p>
    <w:p w14:paraId="588B4206" w14:textId="12687D1D" w:rsidR="00B952EA" w:rsidRDefault="00B952EA" w:rsidP="002A29A3">
      <w:pPr>
        <w:pStyle w:val="c16"/>
        <w:shd w:val="clear" w:color="auto" w:fill="FFFFFF"/>
        <w:spacing w:before="0" w:beforeAutospacing="0" w:after="0" w:afterAutospacing="0"/>
        <w:rPr>
          <w:rStyle w:val="c6"/>
          <w:b/>
          <w:bCs/>
          <w:color w:val="000000"/>
          <w:sz w:val="28"/>
          <w:szCs w:val="28"/>
        </w:rPr>
      </w:pPr>
    </w:p>
    <w:p w14:paraId="453F8BD9" w14:textId="4BA5BA16" w:rsidR="002A29A3" w:rsidRDefault="002A29A3" w:rsidP="002A29A3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Поставила перед собой цели: </w:t>
      </w:r>
    </w:p>
    <w:p w14:paraId="31E4D56E" w14:textId="482B4292" w:rsidR="002A29A3" w:rsidRDefault="002A29A3" w:rsidP="002A29A3">
      <w:pPr>
        <w:pStyle w:val="c1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-</w:t>
      </w:r>
      <w:r>
        <w:rPr>
          <w:rStyle w:val="c0"/>
          <w:color w:val="000000"/>
          <w:sz w:val="28"/>
          <w:szCs w:val="28"/>
        </w:rPr>
        <w:t>повысить профессиональный уровень;</w:t>
      </w:r>
    </w:p>
    <w:p w14:paraId="32DCAF62" w14:textId="0DEB71DE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-создать комплексную систему оздоровительно-коррекционной работы с детьми, направленной на сохранение и укрепление здоровья детей;</w:t>
      </w:r>
    </w:p>
    <w:p w14:paraId="574114F2" w14:textId="6BDCF9C3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-формировать у родителей и воспитанников ответственность в деле сохранения собственного здоровья.</w:t>
      </w:r>
    </w:p>
    <w:p w14:paraId="76CD79A7" w14:textId="3A58EEEC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6"/>
          <w:b/>
          <w:bCs/>
          <w:color w:val="000000"/>
          <w:sz w:val="28"/>
          <w:szCs w:val="28"/>
        </w:rPr>
        <w:t> Сформулировала задачи:</w:t>
      </w:r>
    </w:p>
    <w:p w14:paraId="43C0F188" w14:textId="66C634B5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1.Изучить литературу по оздоровительно-коррекционной работе с детьми старшего дошкольного возраста по теме самообразования;</w:t>
      </w:r>
    </w:p>
    <w:p w14:paraId="5BFEBD9B" w14:textId="30DB4CEA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2.разработать план работы с детьми на год;</w:t>
      </w:r>
    </w:p>
    <w:p w14:paraId="56BCBCEC" w14:textId="4E7EB7D8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3. подобрать демонстрационный и раздаточный материал для проведения занятий с детьми;</w:t>
      </w:r>
    </w:p>
    <w:p w14:paraId="21A88CDE" w14:textId="1795D634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4. создать нетрадиционные пособия для профилактики плоскостопия, нарушения осанки у детей;</w:t>
      </w:r>
    </w:p>
    <w:p w14:paraId="5A30E009" w14:textId="68ABCCA2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lastRenderedPageBreak/>
        <w:t>5. разработать и оформить в виде информационных листов, буклетов, папок – передвижек, материалы для родителей;</w:t>
      </w:r>
    </w:p>
    <w:p w14:paraId="200FACBC" w14:textId="494BE33E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6.привлечь родителей к организации оздоровительной работы с детьми.</w:t>
      </w:r>
    </w:p>
    <w:p w14:paraId="14627E9E" w14:textId="75BCC664" w:rsidR="002A29A3" w:rsidRDefault="002A29A3" w:rsidP="002A29A3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Составила перспективный план на год.</w:t>
      </w:r>
    </w:p>
    <w:p w14:paraId="21A03078" w14:textId="56E62A4C" w:rsidR="002A29A3" w:rsidRDefault="002A29A3" w:rsidP="002A29A3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Далее проводила работу по плану.</w:t>
      </w:r>
    </w:p>
    <w:p w14:paraId="600AF4ED" w14:textId="10D6265A" w:rsidR="00A363F4" w:rsidRDefault="00A363F4" w:rsidP="00BD1C4D">
      <w:pPr>
        <w:pStyle w:val="c1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</w:p>
    <w:p w14:paraId="1970207F" w14:textId="75C7A666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5"/>
          <w:color w:val="000000"/>
        </w:rPr>
        <w:t> </w:t>
      </w:r>
      <w:r>
        <w:rPr>
          <w:rStyle w:val="c0"/>
          <w:color w:val="000000"/>
          <w:sz w:val="28"/>
          <w:szCs w:val="28"/>
        </w:rPr>
        <w:t>Изучила методическую литературу по теме:</w:t>
      </w:r>
    </w:p>
    <w:p w14:paraId="7D9B64C0" w14:textId="1D04869C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1.«Профилактика плоскостопия и нарушений осанки в ДОУ» О. Н. Моргунова, Воронеж 2013;</w:t>
      </w:r>
    </w:p>
    <w:p w14:paraId="4D7517EE" w14:textId="213C10DE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2.«Система занятий по профилактике нарушений осанки и плоскостопия у детей дошкольного возраста» Л.Ф.Асачева, О.В.Горбунова, Санкт-Петербург Детство-Пресс 2013;</w:t>
      </w:r>
    </w:p>
    <w:p w14:paraId="2023DACE" w14:textId="43176B01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3.«Игры, которые лечат» А.С.Галанов, Москва «Просвещение»2008;</w:t>
      </w:r>
    </w:p>
    <w:p w14:paraId="1A8DE668" w14:textId="4C3817A3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4. «Технология оздоровления детей в детском саду» Е.А.Бабенкова, О.В.Федоровская Новые стандарты Москва 2012;</w:t>
      </w:r>
    </w:p>
    <w:p w14:paraId="50CCE7E4" w14:textId="039B7331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5. «Физкультурно-оздоровительная работа с детьми» Т.М.Бондаренко, Воронеж 2012.</w:t>
      </w:r>
    </w:p>
    <w:p w14:paraId="5FE8F3F0" w14:textId="6D6A545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Изготовила пособия для проведения, комплексов ЛФК, утренней гимнастики, гимнастики пробуждения, физкультурных занятий, для использования в свободной деятельности детей.</w:t>
      </w:r>
    </w:p>
    <w:p w14:paraId="06E31D6D" w14:textId="7D527DAF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Подготовила консультацию для педагогов на тему: «Профилактика нарушения осанки и свода стопы у детей дошкольного возраста » .          </w:t>
      </w:r>
    </w:p>
    <w:p w14:paraId="51EC8CE7" w14:textId="1D8DC540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Подобрала игры и игровые упражнения по изучаемой теме.</w:t>
      </w:r>
    </w:p>
    <w:p w14:paraId="69CB3BA2" w14:textId="04C014C1" w:rsidR="00C8637A" w:rsidRDefault="00C8637A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1312" behindDoc="1" locked="0" layoutInCell="1" allowOverlap="1" wp14:anchorId="024026BD" wp14:editId="6E6F973C">
            <wp:simplePos x="0" y="0"/>
            <wp:positionH relativeFrom="margin">
              <wp:posOffset>3040291</wp:posOffset>
            </wp:positionH>
            <wp:positionV relativeFrom="margin">
              <wp:posOffset>4364355</wp:posOffset>
            </wp:positionV>
            <wp:extent cx="3415665" cy="2180590"/>
            <wp:effectExtent l="0" t="0" r="0" b="0"/>
            <wp:wrapSquare wrapText="bothSides"/>
            <wp:docPr id="4" name="Рисунок 4" descr="Изображение выглядит как пол, человек, внутренний, маленьки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 descr="Изображение выглядит как пол, человек, внутренний, маленький&#10;&#10;Автоматически созданное описание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89" r="14609"/>
                    <a:stretch/>
                  </pic:blipFill>
                  <pic:spPr bwMode="auto">
                    <a:xfrm>
                      <a:off x="0" y="0"/>
                      <a:ext cx="3415665" cy="21805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E65D7F" w14:textId="3BE2EBD5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В течение года наблюдала за поведением детей и состоянием их здоровья в повседневной жизни. Проводила с ними  упражнения ЛФК, закаливающие мероприятия, гимнастики пробуждения,  динамические паузы, физкультурные занятия с использованием упражнений ЛФК.</w:t>
      </w:r>
    </w:p>
    <w:p w14:paraId="51126A20" w14:textId="3E8D6D2E" w:rsidR="00974C08" w:rsidRDefault="00974C08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14:paraId="729DBA55" w14:textId="584ADA64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Создала комплект демонстрационного и раздаточного материала для занятий.</w:t>
      </w:r>
    </w:p>
    <w:p w14:paraId="28024FFB" w14:textId="2553AE8C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Проводила «Недели здоровья», беседы с детьми о ЗОЖ,  физкультурные досуги «День мяча», разучивала с детьми пословицы   и поговорки, загадывала загадки о здоровье, о спорте, ЗОЖ.</w:t>
      </w:r>
    </w:p>
    <w:p w14:paraId="7BC328D2" w14:textId="7777777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Для родителей выпускала информационные листки о здоровом образе жизни.</w:t>
      </w:r>
    </w:p>
    <w:p w14:paraId="0901FBED" w14:textId="6190418F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Проводила консультации о пользе профилактических мероприятий, по предупреждению плоскостопия и нарушения осанки для детей лет.</w:t>
      </w:r>
    </w:p>
    <w:p w14:paraId="2C2A5B7C" w14:textId="7777777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В результате работы по теме самообразования </w:t>
      </w:r>
      <w:r>
        <w:rPr>
          <w:rStyle w:val="c6"/>
          <w:b/>
          <w:bCs/>
          <w:color w:val="000000"/>
          <w:sz w:val="28"/>
          <w:szCs w:val="28"/>
        </w:rPr>
        <w:t> </w:t>
      </w:r>
      <w:r>
        <w:rPr>
          <w:rStyle w:val="c0"/>
          <w:color w:val="000000"/>
          <w:sz w:val="28"/>
          <w:szCs w:val="28"/>
        </w:rPr>
        <w:t>повысился уровень профессионализма педагога;</w:t>
      </w:r>
    </w:p>
    <w:p w14:paraId="5A8EFA3A" w14:textId="62B0BEC6" w:rsidR="00C8637A" w:rsidRDefault="00C8637A" w:rsidP="002A29A3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</w:p>
    <w:p w14:paraId="572D1BF5" w14:textId="77777777" w:rsidR="00C8637A" w:rsidRDefault="00C8637A" w:rsidP="002A29A3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z w:val="28"/>
          <w:szCs w:val="28"/>
        </w:rPr>
      </w:pPr>
    </w:p>
    <w:p w14:paraId="70047A36" w14:textId="2B2586FC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В группе создана образовательная среда, способствующая формированию здоровой, физически развитой, социально адаптированной, увлечённой спортом личности, сознательно использующей знания о здоровом образе жизни.</w:t>
      </w:r>
    </w:p>
    <w:p w14:paraId="76D16578" w14:textId="7777777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lastRenderedPageBreak/>
        <w:t>Снизились показатели заболеваемости.</w:t>
      </w:r>
    </w:p>
    <w:p w14:paraId="5A2EB689" w14:textId="7777777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Прослеживается положительная динамика показателей физического развития детей.</w:t>
      </w:r>
    </w:p>
    <w:p w14:paraId="4D1D8F0B" w14:textId="77777777" w:rsidR="002A29A3" w:rsidRDefault="002A29A3" w:rsidP="002A29A3">
      <w:pPr>
        <w:pStyle w:val="c2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  <w:sz w:val="28"/>
          <w:szCs w:val="28"/>
        </w:rPr>
        <w:t>У детей и родителей формируется осознанное отношение к своему здоровью.</w:t>
      </w:r>
    </w:p>
    <w:p w14:paraId="45210F14" w14:textId="7663969C" w:rsidR="00E90C74" w:rsidRPr="00AC1745" w:rsidRDefault="00A90F23" w:rsidP="00373926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noProof/>
          <w:color w:val="000000"/>
          <w:sz w:val="20"/>
          <w:szCs w:val="20"/>
        </w:rPr>
        <w:drawing>
          <wp:anchor distT="0" distB="0" distL="114300" distR="114300" simplePos="0" relativeHeight="251664384" behindDoc="0" locked="0" layoutInCell="1" allowOverlap="1" wp14:anchorId="30B026FF" wp14:editId="08D2DE5A">
            <wp:simplePos x="0" y="0"/>
            <wp:positionH relativeFrom="margin">
              <wp:posOffset>2843530</wp:posOffset>
            </wp:positionH>
            <wp:positionV relativeFrom="margin">
              <wp:posOffset>3718560</wp:posOffset>
            </wp:positionV>
            <wp:extent cx="3583337" cy="2687674"/>
            <wp:effectExtent l="0" t="0" r="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3337" cy="2687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color w:val="000000"/>
          <w:sz w:val="20"/>
          <w:szCs w:val="20"/>
        </w:rPr>
        <w:drawing>
          <wp:anchor distT="0" distB="0" distL="114300" distR="114300" simplePos="0" relativeHeight="251663360" behindDoc="0" locked="0" layoutInCell="1" allowOverlap="1" wp14:anchorId="270863A5" wp14:editId="34B6BF14">
            <wp:simplePos x="0" y="0"/>
            <wp:positionH relativeFrom="margin">
              <wp:align>left</wp:align>
            </wp:positionH>
            <wp:positionV relativeFrom="margin">
              <wp:posOffset>1183640</wp:posOffset>
            </wp:positionV>
            <wp:extent cx="2944387" cy="2247900"/>
            <wp:effectExtent l="0" t="0" r="889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69" r="10848"/>
                    <a:stretch/>
                  </pic:blipFill>
                  <pic:spPr bwMode="auto">
                    <a:xfrm>
                      <a:off x="0" y="0"/>
                      <a:ext cx="2944387" cy="2247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sectPr w:rsidR="00E90C74" w:rsidRPr="00AC1745" w:rsidSect="00FF5B3A">
      <w:pgSz w:w="11906" w:h="16838"/>
      <w:pgMar w:top="720" w:right="720" w:bottom="720" w:left="72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4C880" w14:textId="77777777" w:rsidR="00455092" w:rsidRDefault="00455092" w:rsidP="00273666">
      <w:pPr>
        <w:spacing w:after="0" w:line="240" w:lineRule="auto"/>
      </w:pPr>
      <w:r>
        <w:separator/>
      </w:r>
    </w:p>
  </w:endnote>
  <w:endnote w:type="continuationSeparator" w:id="0">
    <w:p w14:paraId="529382BE" w14:textId="77777777" w:rsidR="00455092" w:rsidRDefault="00455092" w:rsidP="002736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74D8A" w14:textId="77777777" w:rsidR="00455092" w:rsidRDefault="00455092" w:rsidP="00273666">
      <w:pPr>
        <w:spacing w:after="0" w:line="240" w:lineRule="auto"/>
      </w:pPr>
      <w:r>
        <w:separator/>
      </w:r>
    </w:p>
  </w:footnote>
  <w:footnote w:type="continuationSeparator" w:id="0">
    <w:p w14:paraId="2374CDB3" w14:textId="77777777" w:rsidR="00455092" w:rsidRDefault="00455092" w:rsidP="002736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2E0E36"/>
    <w:multiLevelType w:val="multilevel"/>
    <w:tmpl w:val="D59EA0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3165F42"/>
    <w:multiLevelType w:val="multilevel"/>
    <w:tmpl w:val="74F08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04891217">
    <w:abstractNumId w:val="0"/>
  </w:num>
  <w:num w:numId="2" w16cid:durableId="1196961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7DD"/>
    <w:rsid w:val="00016F02"/>
    <w:rsid w:val="0014021F"/>
    <w:rsid w:val="00167ED7"/>
    <w:rsid w:val="001968F0"/>
    <w:rsid w:val="002127D6"/>
    <w:rsid w:val="00253626"/>
    <w:rsid w:val="002734A3"/>
    <w:rsid w:val="00273666"/>
    <w:rsid w:val="002A29A3"/>
    <w:rsid w:val="003503CF"/>
    <w:rsid w:val="00373926"/>
    <w:rsid w:val="003904D1"/>
    <w:rsid w:val="003A39D4"/>
    <w:rsid w:val="003B6953"/>
    <w:rsid w:val="003E0D22"/>
    <w:rsid w:val="00407592"/>
    <w:rsid w:val="00455092"/>
    <w:rsid w:val="005E10FC"/>
    <w:rsid w:val="005F1F10"/>
    <w:rsid w:val="00675757"/>
    <w:rsid w:val="006A0E3F"/>
    <w:rsid w:val="006D23E3"/>
    <w:rsid w:val="006D7C7B"/>
    <w:rsid w:val="006F420B"/>
    <w:rsid w:val="00702DE1"/>
    <w:rsid w:val="00726280"/>
    <w:rsid w:val="007B2E92"/>
    <w:rsid w:val="0081613B"/>
    <w:rsid w:val="00852D8E"/>
    <w:rsid w:val="009421ED"/>
    <w:rsid w:val="00974C08"/>
    <w:rsid w:val="00A2497D"/>
    <w:rsid w:val="00A363F4"/>
    <w:rsid w:val="00A90F23"/>
    <w:rsid w:val="00AC1745"/>
    <w:rsid w:val="00B600C2"/>
    <w:rsid w:val="00B952EA"/>
    <w:rsid w:val="00BD1C4D"/>
    <w:rsid w:val="00C50FF5"/>
    <w:rsid w:val="00C8637A"/>
    <w:rsid w:val="00C86FA3"/>
    <w:rsid w:val="00CB0CE1"/>
    <w:rsid w:val="00D170D4"/>
    <w:rsid w:val="00D269C5"/>
    <w:rsid w:val="00D4594E"/>
    <w:rsid w:val="00D67030"/>
    <w:rsid w:val="00D87D66"/>
    <w:rsid w:val="00DA77DD"/>
    <w:rsid w:val="00E70DF0"/>
    <w:rsid w:val="00E90C74"/>
    <w:rsid w:val="00F61223"/>
    <w:rsid w:val="00F7487F"/>
    <w:rsid w:val="00F77613"/>
    <w:rsid w:val="00FB4A6F"/>
    <w:rsid w:val="00FF5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4FE2B"/>
  <w15:chartTrackingRefBased/>
  <w15:docId w15:val="{DEBB6269-62E2-42D0-9AAA-5C4585ADF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02D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02DE1"/>
    <w:rPr>
      <w:b/>
      <w:bCs/>
    </w:rPr>
  </w:style>
  <w:style w:type="paragraph" w:styleId="a5">
    <w:name w:val="No Spacing"/>
    <w:link w:val="a6"/>
    <w:uiPriority w:val="1"/>
    <w:qFormat/>
    <w:rsid w:val="003503CF"/>
    <w:pPr>
      <w:spacing w:after="0" w:line="240" w:lineRule="auto"/>
    </w:pPr>
    <w:rPr>
      <w:rFonts w:eastAsia="Times New Roman"/>
      <w:lang w:eastAsia="ru-RU"/>
    </w:rPr>
  </w:style>
  <w:style w:type="character" w:customStyle="1" w:styleId="a6">
    <w:name w:val="Без интервала Знак"/>
    <w:basedOn w:val="a0"/>
    <w:link w:val="a5"/>
    <w:uiPriority w:val="1"/>
    <w:rsid w:val="003503CF"/>
    <w:rPr>
      <w:rFonts w:eastAsia="Times New Roman"/>
      <w:lang w:eastAsia="ru-RU"/>
    </w:rPr>
  </w:style>
  <w:style w:type="paragraph" w:customStyle="1" w:styleId="c16">
    <w:name w:val="c16"/>
    <w:basedOn w:val="a"/>
    <w:rsid w:val="0001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016F02"/>
  </w:style>
  <w:style w:type="paragraph" w:customStyle="1" w:styleId="c1">
    <w:name w:val="c1"/>
    <w:basedOn w:val="a"/>
    <w:rsid w:val="0001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016F02"/>
  </w:style>
  <w:style w:type="paragraph" w:customStyle="1" w:styleId="c2">
    <w:name w:val="c2"/>
    <w:basedOn w:val="a"/>
    <w:rsid w:val="0001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8">
    <w:name w:val="c18"/>
    <w:basedOn w:val="a"/>
    <w:rsid w:val="0001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5">
    <w:name w:val="c25"/>
    <w:basedOn w:val="a0"/>
    <w:rsid w:val="00016F02"/>
  </w:style>
  <w:style w:type="table" w:styleId="a7">
    <w:name w:val="Table Grid"/>
    <w:basedOn w:val="a1"/>
    <w:uiPriority w:val="39"/>
    <w:rsid w:val="00AC17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2736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3666"/>
  </w:style>
  <w:style w:type="paragraph" w:styleId="aa">
    <w:name w:val="footer"/>
    <w:basedOn w:val="a"/>
    <w:link w:val="ab"/>
    <w:uiPriority w:val="99"/>
    <w:unhideWhenUsed/>
    <w:rsid w:val="002736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736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734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8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30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657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39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68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67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2022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Отчет по самообразованию на тему: «Профилактика плоскостопия в детском саду»</vt:lpstr>
    </vt:vector>
  </TitlesOfParts>
  <Company/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Отчет по самообразованию на тему: «Профилактика плоскостопия в детском саду»</dc:title>
  <dc:subject>инструктор по физической культуре Терентьевой А. И.</dc:subject>
  <dc:creator>ГБДОУ НАО « Детский Сад п. Хорей Вер</dc:creator>
  <cp:keywords/>
  <dc:description/>
  <cp:lastModifiedBy>Руководитель</cp:lastModifiedBy>
  <cp:revision>3</cp:revision>
  <dcterms:created xsi:type="dcterms:W3CDTF">2022-09-12T12:10:00Z</dcterms:created>
  <dcterms:modified xsi:type="dcterms:W3CDTF">2022-09-12T12:10:00Z</dcterms:modified>
</cp:coreProperties>
</file>