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AD9B5" w14:textId="77777777" w:rsidR="005049BC" w:rsidRDefault="005049BC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34E33602" w14:textId="77777777" w:rsidR="003C347A" w:rsidRDefault="003C347A" w:rsidP="003C347A">
      <w:pPr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>Аналитическая справка по просмотренному занятию в</w:t>
      </w:r>
      <w:r>
        <w:rPr>
          <w:rFonts w:ascii="Times New Roman" w:hAnsi="Times New Roman"/>
          <w:b/>
          <w:sz w:val="28"/>
          <w:szCs w:val="28"/>
        </w:rPr>
        <w:t xml:space="preserve"> старшей</w:t>
      </w:r>
      <w:r w:rsidRPr="00352CF4">
        <w:rPr>
          <w:rFonts w:ascii="Times New Roman" w:hAnsi="Times New Roman"/>
          <w:b/>
          <w:sz w:val="28"/>
          <w:szCs w:val="28"/>
        </w:rPr>
        <w:t xml:space="preserve"> группе </w:t>
      </w:r>
      <w:r>
        <w:rPr>
          <w:rFonts w:ascii="Times New Roman" w:hAnsi="Times New Roman"/>
          <w:b/>
          <w:sz w:val="28"/>
          <w:szCs w:val="28"/>
        </w:rPr>
        <w:t>ГБДОУ НАО «Детский сад п. Хорей-Вер»</w:t>
      </w:r>
    </w:p>
    <w:p w14:paraId="0B9BBFD9" w14:textId="77777777" w:rsidR="003C347A" w:rsidRDefault="003C347A" w:rsidP="003C347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11BA87E" w14:textId="77777777" w:rsidR="003C347A" w:rsidRPr="00C17697" w:rsidRDefault="003C347A" w:rsidP="003C347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C17697">
        <w:rPr>
          <w:rFonts w:ascii="Times New Roman" w:hAnsi="Times New Roman"/>
          <w:b/>
          <w:sz w:val="24"/>
          <w:szCs w:val="24"/>
        </w:rPr>
        <w:t>изучения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09</w:t>
      </w:r>
      <w:r w:rsidRPr="00C17697">
        <w:rPr>
          <w:rFonts w:ascii="Times New Roman" w:hAnsi="Times New Roman"/>
          <w:sz w:val="24"/>
          <w:szCs w:val="24"/>
          <w:u w:val="single"/>
        </w:rPr>
        <w:t>.0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C17697">
        <w:rPr>
          <w:rFonts w:ascii="Times New Roman" w:hAnsi="Times New Roman"/>
          <w:sz w:val="24"/>
          <w:szCs w:val="24"/>
          <w:u w:val="single"/>
        </w:rPr>
        <w:t>.202</w:t>
      </w:r>
      <w:r>
        <w:rPr>
          <w:rFonts w:ascii="Times New Roman" w:hAnsi="Times New Roman"/>
          <w:sz w:val="24"/>
          <w:szCs w:val="24"/>
          <w:u w:val="single"/>
        </w:rPr>
        <w:t>1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г.  </w:t>
      </w:r>
      <w:r w:rsidRPr="00C17697">
        <w:rPr>
          <w:rFonts w:ascii="Times New Roman" w:hAnsi="Times New Roman"/>
          <w:sz w:val="24"/>
          <w:szCs w:val="24"/>
        </w:rPr>
        <w:t xml:space="preserve">                 </w:t>
      </w:r>
      <w:r w:rsidRPr="00C17697">
        <w:rPr>
          <w:rFonts w:ascii="Times New Roman" w:hAnsi="Times New Roman"/>
          <w:b/>
          <w:sz w:val="24"/>
          <w:szCs w:val="24"/>
        </w:rPr>
        <w:t xml:space="preserve">                 Группа</w:t>
      </w:r>
      <w:r w:rsidRPr="00C1769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старшая</w:t>
      </w:r>
    </w:p>
    <w:p w14:paraId="4D1BE09C" w14:textId="77777777" w:rsidR="003C347A" w:rsidRPr="00C17697" w:rsidRDefault="003C347A" w:rsidP="003C347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Ф.И.О. 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воспитателя </w:t>
      </w:r>
      <w:r>
        <w:rPr>
          <w:rFonts w:ascii="Times New Roman" w:hAnsi="Times New Roman"/>
          <w:sz w:val="24"/>
          <w:szCs w:val="24"/>
          <w:u w:val="single"/>
        </w:rPr>
        <w:t>Чупрова М.В.</w:t>
      </w:r>
      <w:r w:rsidRPr="00C17697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17697">
        <w:rPr>
          <w:rFonts w:ascii="Times New Roman" w:hAnsi="Times New Roman"/>
          <w:b/>
          <w:sz w:val="24"/>
          <w:szCs w:val="24"/>
        </w:rPr>
        <w:t>количество детей</w:t>
      </w:r>
      <w:r w:rsidRPr="00C17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8</w:t>
      </w:r>
    </w:p>
    <w:p w14:paraId="41849DCF" w14:textId="77777777" w:rsidR="003C347A" w:rsidRPr="00334B5C" w:rsidRDefault="003C347A" w:rsidP="003C34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Вид, тема: </w:t>
      </w:r>
      <w:r w:rsidRPr="00C17697">
        <w:rPr>
          <w:rFonts w:ascii="Times New Roman" w:hAnsi="Times New Roman"/>
          <w:sz w:val="24"/>
          <w:szCs w:val="24"/>
        </w:rPr>
        <w:t>занятие по развитию речи «</w:t>
      </w:r>
      <w:r>
        <w:rPr>
          <w:rFonts w:ascii="Times New Roman" w:hAnsi="Times New Roman"/>
          <w:sz w:val="24"/>
          <w:szCs w:val="24"/>
        </w:rPr>
        <w:t>Наши защитники</w:t>
      </w:r>
      <w:r w:rsidRPr="00C17697">
        <w:rPr>
          <w:rFonts w:ascii="Times New Roman" w:hAnsi="Times New Roman"/>
          <w:sz w:val="24"/>
          <w:szCs w:val="24"/>
        </w:rPr>
        <w:t>»</w:t>
      </w:r>
    </w:p>
    <w:p w14:paraId="17A6DF93" w14:textId="77777777" w:rsidR="003C347A" w:rsidRPr="00E47C41" w:rsidRDefault="003C347A" w:rsidP="003C3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занятия: </w:t>
      </w:r>
      <w:r w:rsidRPr="00E47C41">
        <w:rPr>
          <w:rFonts w:ascii="Times New Roman" w:hAnsi="Times New Roman" w:cs="Times New Roman"/>
          <w:sz w:val="24"/>
          <w:szCs w:val="24"/>
        </w:rPr>
        <w:t>Уточнение и расширение словаря по теме (армия, защитник, воин, солдат, боец, танкист, пограничник, летчик, пилот, моряк, воевать, защищать, охранять, служить, сильный, храбрый смелый, отважный, ловкий, внимательный).</w:t>
      </w:r>
    </w:p>
    <w:p w14:paraId="77DBC7EA" w14:textId="77777777" w:rsidR="003C347A" w:rsidRPr="00E47C41" w:rsidRDefault="003C347A" w:rsidP="003C34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C41">
        <w:rPr>
          <w:rFonts w:ascii="Times New Roman" w:hAnsi="Times New Roman" w:cs="Times New Roman"/>
          <w:b/>
          <w:sz w:val="24"/>
          <w:szCs w:val="24"/>
        </w:rPr>
        <w:t>Обогащение словарного запаса.</w:t>
      </w:r>
    </w:p>
    <w:p w14:paraId="45916115" w14:textId="77777777" w:rsidR="003C347A" w:rsidRPr="00E47C41" w:rsidRDefault="003C347A" w:rsidP="003C3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Совершенствование грамматического строя речи (умение правильно согласовывать прилагательные и существительные в числе и падеже). Закрепление навыков дифференциации цветов.</w:t>
      </w:r>
    </w:p>
    <w:p w14:paraId="75462CE1" w14:textId="77777777" w:rsidR="003C347A" w:rsidRPr="00E47C41" w:rsidRDefault="003C347A" w:rsidP="003C3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Развитие диалогической речи.</w:t>
      </w:r>
    </w:p>
    <w:p w14:paraId="2034B42B" w14:textId="77777777" w:rsidR="003C347A" w:rsidRPr="00E47C41" w:rsidRDefault="003C347A" w:rsidP="003C3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Развитие общей моторики, зрительного и слухового внимания.</w:t>
      </w:r>
    </w:p>
    <w:p w14:paraId="20F095FD" w14:textId="77777777" w:rsidR="003C347A" w:rsidRPr="00E47C41" w:rsidRDefault="003C347A" w:rsidP="003C347A">
      <w:pPr>
        <w:pStyle w:val="a5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</w:rPr>
      </w:pPr>
      <w:r w:rsidRPr="00E47C41">
        <w:rPr>
          <w:b/>
          <w:bCs/>
          <w:color w:val="000000"/>
        </w:rPr>
        <w:t>Материал и оборудование:</w:t>
      </w:r>
    </w:p>
    <w:p w14:paraId="48B6BF82" w14:textId="77777777" w:rsidR="003C347A" w:rsidRPr="00E47C41" w:rsidRDefault="003C347A" w:rsidP="003C3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Игрушка Незнайка, предметные картинки по теме, флажки красного, синего, желтого и зеленого цветов.</w:t>
      </w:r>
    </w:p>
    <w:p w14:paraId="25DDCBB3" w14:textId="77777777" w:rsidR="003C347A" w:rsidRPr="00E47C41" w:rsidRDefault="003C347A" w:rsidP="003C347A">
      <w:pPr>
        <w:spacing w:after="0"/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E47C41">
        <w:rPr>
          <w:rFonts w:ascii="Times New Roman" w:hAnsi="Times New Roman" w:cs="Times New Roman"/>
          <w:b/>
          <w:sz w:val="24"/>
          <w:szCs w:val="24"/>
        </w:rPr>
        <w:t>Используется словарь:</w:t>
      </w:r>
    </w:p>
    <w:p w14:paraId="48DC53F7" w14:textId="77777777" w:rsidR="003C347A" w:rsidRPr="00E47C41" w:rsidRDefault="003C347A" w:rsidP="003C347A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-летчик-шлем, очки, перчатки, комбинезон.</w:t>
      </w:r>
    </w:p>
    <w:p w14:paraId="478DFE93" w14:textId="77777777" w:rsidR="003C347A" w:rsidRPr="00E47C41" w:rsidRDefault="003C347A" w:rsidP="003C347A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- моряк- тельняшка, бескозырка, воротник с полосками, широкий ремень с якорем.</w:t>
      </w:r>
    </w:p>
    <w:p w14:paraId="2D6C310F" w14:textId="77777777" w:rsidR="003C347A" w:rsidRPr="00E47C41" w:rsidRDefault="003C347A" w:rsidP="003C347A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-пограничник- шинель, фуражка, сапоги, погоны.</w:t>
      </w:r>
    </w:p>
    <w:p w14:paraId="2AA2D641" w14:textId="77777777" w:rsidR="003C347A" w:rsidRPr="00E47C41" w:rsidRDefault="003C347A" w:rsidP="003C347A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47C41">
        <w:rPr>
          <w:rFonts w:ascii="Times New Roman" w:hAnsi="Times New Roman" w:cs="Times New Roman"/>
          <w:sz w:val="24"/>
          <w:szCs w:val="24"/>
        </w:rPr>
        <w:t>- танкист- шлемофон, комбинезон.</w:t>
      </w:r>
    </w:p>
    <w:p w14:paraId="4402523B" w14:textId="77777777" w:rsidR="003C347A" w:rsidRPr="004C3719" w:rsidRDefault="003C347A" w:rsidP="003C347A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28197A60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занятия реализована в течение достаточного количества времени (26 минут), дети к решению данной цели подготовлены на предыдущих занятиях, утренних беседах, цель соответствует возможностям и способностям детей.</w:t>
      </w:r>
    </w:p>
    <w:p w14:paraId="74787FA7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Интеграция образовательных областей в соответствии с возрастными возможностями и особенностями воспитанников на занятие реализуется через обращение к опыту детей в других образовательных областях (познавательное развитие, социально-коммуникативное развитие и художественное).</w:t>
      </w:r>
    </w:p>
    <w:p w14:paraId="4DC60E25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Занятие соответствует:</w:t>
      </w:r>
    </w:p>
    <w:p w14:paraId="4219919C" w14:textId="77777777" w:rsidR="003C347A" w:rsidRPr="00E47C41" w:rsidRDefault="003C347A" w:rsidP="003C347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общим воспитательным и развивающим целям и задачам, уровню развития воспитанников, их возрастным особенностям;</w:t>
      </w:r>
    </w:p>
    <w:p w14:paraId="69F3E449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реализуется совместная деятельность взрослого и детей, главной составляющей является взаимодействие.</w:t>
      </w:r>
    </w:p>
    <w:p w14:paraId="4C89C3D2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Наблюдение за ходом занятия</w:t>
      </w:r>
    </w:p>
    <w:p w14:paraId="5C2A406E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 и задачи предстоящей деятельности были раскрыты перед воспитанниками достаточно убедительно, четко и эмоционально.</w:t>
      </w:r>
    </w:p>
    <w:p w14:paraId="5BF6A070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проходила содержательно, интересно и организованно. Все дети были заинтересованы в овладении умением в полной мере описывать разные войска армии, разные формы одежды у военных.</w:t>
      </w:r>
    </w:p>
    <w:p w14:paraId="1F75D8C8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воспитанники закрепили полученные ранее знания по описанию внешности и вида военных, были закреплены умения различить единственное и множественное число, умение изменять слова с помощью окончаний и подбора окончаний в соответствии с родом и числом.</w:t>
      </w:r>
    </w:p>
    <w:p w14:paraId="070A404F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 ходе занятия дети показали умение контролировать свои ответы и ответы других детей, помогать друг другу при затруднениях с ответами. Дети продемонстрировали концентрацию внимания при объяснении педагога.  </w:t>
      </w:r>
    </w:p>
    <w:p w14:paraId="2F51CD66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Использованные методы и приемы</w:t>
      </w:r>
    </w:p>
    <w:p w14:paraId="70418C75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были использованы следующие методы и приемы:</w:t>
      </w:r>
    </w:p>
    <w:p w14:paraId="1DB64C82" w14:textId="77777777" w:rsidR="003C347A" w:rsidRDefault="003C347A" w:rsidP="003C347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сосредоточения и привлечения внимания;</w:t>
      </w:r>
    </w:p>
    <w:p w14:paraId="75A1CF32" w14:textId="77777777" w:rsidR="003C347A" w:rsidRDefault="003C347A" w:rsidP="003C347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активизации речи и познавательной активности;</w:t>
      </w:r>
    </w:p>
    <w:p w14:paraId="5B96A54D" w14:textId="77777777" w:rsidR="003C347A" w:rsidRPr="00E47C41" w:rsidRDefault="003C347A" w:rsidP="003C347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активизации самостоятельности мышления.</w:t>
      </w:r>
    </w:p>
    <w:p w14:paraId="3D5069CB" w14:textId="77777777" w:rsidR="003C347A" w:rsidRDefault="003C347A" w:rsidP="003C347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самоконтроль и взаимоконтроль.</w:t>
      </w:r>
    </w:p>
    <w:p w14:paraId="50F75D06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была использована смена видов деятельности, соблюдена логика и обоснованность перехода от одного вида деятельности к другому.</w:t>
      </w:r>
    </w:p>
    <w:p w14:paraId="3CB88593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Вопросы педагога носили развивающий характер.</w:t>
      </w:r>
    </w:p>
    <w:p w14:paraId="0DE91C71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4. Анализ деятельности воспитателя</w:t>
      </w:r>
    </w:p>
    <w:p w14:paraId="42F4CBD4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наблюдения за деятельностью воспитателя при проведении занятия выявлено следующее:</w:t>
      </w:r>
    </w:p>
    <w:p w14:paraId="443C675F" w14:textId="77777777" w:rsidR="003C347A" w:rsidRDefault="003C347A" w:rsidP="003C347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самого начала воспитатель привлек внимание детей к теме занятия, заинтересовал и удерживал внимание детей на протяжении всего времени образовательной деятельности;</w:t>
      </w:r>
    </w:p>
    <w:p w14:paraId="5C567BCE" w14:textId="77777777" w:rsidR="003C347A" w:rsidRDefault="003C347A" w:rsidP="003C347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речь воспитателя была ясной и эмоционально окрашенной;</w:t>
      </w:r>
    </w:p>
    <w:p w14:paraId="7CD874EF" w14:textId="77777777" w:rsidR="003C347A" w:rsidRPr="00E47C41" w:rsidRDefault="003C347A" w:rsidP="003C347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 побуждал детей к проявлению инициативы и самостоятельности;</w:t>
      </w:r>
    </w:p>
    <w:p w14:paraId="170AF2A2" w14:textId="77777777" w:rsidR="003C347A" w:rsidRDefault="003C347A" w:rsidP="003C347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помогал детям контролировать поведение во время занятия, напоминал основные правила поведения;</w:t>
      </w:r>
    </w:p>
    <w:p w14:paraId="1A0AE36E" w14:textId="77777777" w:rsidR="003C347A" w:rsidRDefault="003C347A" w:rsidP="003C347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педагогом соблюдались санитарные нормы и правила, безопасность детей (проветренное помещение, физкультминутка, безопасность материалов, инвентаря и пр., профилактика нарушений осанки).</w:t>
      </w:r>
    </w:p>
    <w:p w14:paraId="2EC3BDBE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</w:t>
      </w:r>
    </w:p>
    <w:p w14:paraId="2652E024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Старший воспитатель _____________________ </w:t>
      </w:r>
      <w:proofErr w:type="spellStart"/>
      <w:r>
        <w:rPr>
          <w:color w:val="000000"/>
          <w:sz w:val="27"/>
          <w:szCs w:val="27"/>
        </w:rPr>
        <w:t>Е.Э.Хатанзейская</w:t>
      </w:r>
      <w:proofErr w:type="spellEnd"/>
    </w:p>
    <w:p w14:paraId="546D8ECF" w14:textId="77777777" w:rsidR="003C347A" w:rsidRDefault="003C347A" w:rsidP="003C347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A0C6ADA" w14:textId="77777777" w:rsidR="003C347A" w:rsidRDefault="003C347A" w:rsidP="003C347A"/>
    <w:p w14:paraId="6C9019FE" w14:textId="0EE0AD21" w:rsidR="005049BC" w:rsidRDefault="005049BC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5C5E92B1" w14:textId="332E89FC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1B7061CA" w14:textId="416442AC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3E5E947B" w14:textId="4D72FDE9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4F83BB92" w14:textId="0BBFA769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528612AD" w14:textId="7C876524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713FFE4D" w14:textId="3F0BC34A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414FB657" w14:textId="2A12F3E2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3422FB7F" w14:textId="77777777" w:rsidR="003C347A" w:rsidRDefault="003C347A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57F227A6" w14:textId="77777777" w:rsidR="005049BC" w:rsidRDefault="005049BC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00E9701D" w14:textId="77777777" w:rsidR="005049BC" w:rsidRDefault="005049BC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470BBAFA" w14:textId="7FE7F686" w:rsidR="00B01A23" w:rsidRDefault="00B01A23" w:rsidP="00121D5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B01A23">
        <w:rPr>
          <w:rFonts w:ascii="Times New Roman" w:hAnsi="Times New Roman" w:cs="Times New Roman"/>
          <w:sz w:val="28"/>
          <w:szCs w:val="28"/>
        </w:rPr>
        <w:lastRenderedPageBreak/>
        <w:t>ГБДОУ НАО «Детский сад п. Хорей-Вер»</w:t>
      </w:r>
    </w:p>
    <w:p w14:paraId="25BCFF72" w14:textId="77777777" w:rsidR="00B01A23" w:rsidRDefault="00B01A23" w:rsidP="00B01A23">
      <w:pPr>
        <w:rPr>
          <w:rFonts w:ascii="Times New Roman" w:hAnsi="Times New Roman" w:cs="Times New Roman"/>
          <w:sz w:val="48"/>
          <w:szCs w:val="28"/>
        </w:rPr>
      </w:pPr>
    </w:p>
    <w:p w14:paraId="5EA07F4B" w14:textId="77777777" w:rsidR="00B01A23" w:rsidRDefault="00AE51E4" w:rsidP="00B01A23">
      <w:pPr>
        <w:jc w:val="center"/>
        <w:rPr>
          <w:rFonts w:ascii="Times New Roman" w:hAnsi="Times New Roman" w:cs="Times New Roman"/>
          <w:sz w:val="48"/>
          <w:szCs w:val="28"/>
        </w:rPr>
      </w:pPr>
      <w:r w:rsidRPr="00B01A23">
        <w:rPr>
          <w:rFonts w:ascii="Times New Roman" w:hAnsi="Times New Roman" w:cs="Times New Roman"/>
          <w:sz w:val="48"/>
          <w:szCs w:val="28"/>
        </w:rPr>
        <w:t>Конспект НОД по развитию речи</w:t>
      </w:r>
      <w:r w:rsidR="00B01A23">
        <w:rPr>
          <w:rFonts w:ascii="Times New Roman" w:hAnsi="Times New Roman" w:cs="Times New Roman"/>
          <w:sz w:val="48"/>
          <w:szCs w:val="28"/>
        </w:rPr>
        <w:t xml:space="preserve"> </w:t>
      </w:r>
    </w:p>
    <w:p w14:paraId="4E405A01" w14:textId="77777777" w:rsidR="00AE51E4" w:rsidRDefault="00B01A23" w:rsidP="00B01A23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в старшей группе</w:t>
      </w:r>
    </w:p>
    <w:p w14:paraId="15C9B893" w14:textId="77777777" w:rsidR="00B01A23" w:rsidRPr="00B01A23" w:rsidRDefault="00B01A23" w:rsidP="00B01A23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01A23">
        <w:rPr>
          <w:rFonts w:ascii="Times New Roman" w:hAnsi="Times New Roman" w:cs="Times New Roman"/>
          <w:b/>
          <w:sz w:val="48"/>
          <w:szCs w:val="28"/>
        </w:rPr>
        <w:t>на тему: «Наши защитники»</w:t>
      </w:r>
    </w:p>
    <w:p w14:paraId="76BA9B91" w14:textId="77777777" w:rsidR="00AE51E4" w:rsidRPr="00AE51E4" w:rsidRDefault="00AE51E4" w:rsidP="00B01A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F0468" w14:textId="77777777" w:rsidR="00B01A23" w:rsidRDefault="00B01A23" w:rsidP="00121D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8F800" w14:textId="77777777" w:rsidR="00B01A23" w:rsidRDefault="00B01A23" w:rsidP="00121D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EF956" w14:textId="77777777" w:rsidR="00B01A23" w:rsidRPr="003C347A" w:rsidRDefault="00B01A23" w:rsidP="003C3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C347A">
        <w:rPr>
          <w:rFonts w:ascii="Times New Roman" w:hAnsi="Times New Roman" w:cs="Times New Roman"/>
          <w:sz w:val="24"/>
          <w:szCs w:val="24"/>
        </w:rPr>
        <w:t>Выполнила:  воспитатель</w:t>
      </w:r>
      <w:proofErr w:type="gramEnd"/>
      <w:r w:rsidRPr="003C347A">
        <w:rPr>
          <w:rFonts w:ascii="Times New Roman" w:hAnsi="Times New Roman" w:cs="Times New Roman"/>
          <w:sz w:val="24"/>
          <w:szCs w:val="24"/>
        </w:rPr>
        <w:t xml:space="preserve"> старшей группы</w:t>
      </w:r>
    </w:p>
    <w:p w14:paraId="61D009D8" w14:textId="5C3CEC8B" w:rsidR="00B01A23" w:rsidRPr="003C347A" w:rsidRDefault="00B01A23" w:rsidP="003C3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347A">
        <w:rPr>
          <w:rFonts w:ascii="Times New Roman" w:hAnsi="Times New Roman" w:cs="Times New Roman"/>
          <w:sz w:val="24"/>
          <w:szCs w:val="24"/>
        </w:rPr>
        <w:t>Чупрова Мария Васильевна</w:t>
      </w:r>
    </w:p>
    <w:p w14:paraId="284B79B2" w14:textId="1064FD1F" w:rsidR="003C347A" w:rsidRPr="003C347A" w:rsidRDefault="003C347A" w:rsidP="003C3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347A">
        <w:rPr>
          <w:rFonts w:ascii="Times New Roman" w:hAnsi="Times New Roman" w:cs="Times New Roman"/>
          <w:sz w:val="24"/>
          <w:szCs w:val="24"/>
        </w:rPr>
        <w:t>февраль 2021 г.</w:t>
      </w:r>
    </w:p>
    <w:p w14:paraId="051686C1" w14:textId="77777777" w:rsidR="00B01A23" w:rsidRDefault="00B01A23" w:rsidP="00121D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5C0DE5" w14:textId="6912D7B1" w:rsidR="00B01A23" w:rsidRDefault="00B01A23" w:rsidP="003C347A">
      <w:pPr>
        <w:rPr>
          <w:rFonts w:ascii="Times New Roman" w:hAnsi="Times New Roman" w:cs="Times New Roman"/>
          <w:b/>
          <w:sz w:val="28"/>
          <w:szCs w:val="28"/>
        </w:rPr>
      </w:pPr>
    </w:p>
    <w:p w14:paraId="108DE695" w14:textId="77777777" w:rsidR="00B01A23" w:rsidRDefault="00B01A23" w:rsidP="00B01A23">
      <w:pPr>
        <w:rPr>
          <w:rFonts w:ascii="Times New Roman" w:hAnsi="Times New Roman" w:cs="Times New Roman"/>
          <w:b/>
          <w:sz w:val="28"/>
          <w:szCs w:val="28"/>
        </w:rPr>
      </w:pPr>
    </w:p>
    <w:p w14:paraId="2ED3942F" w14:textId="77777777" w:rsidR="00AE51E4" w:rsidRPr="00AE51E4" w:rsidRDefault="00AE51E4" w:rsidP="00121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1E4">
        <w:rPr>
          <w:rFonts w:ascii="Times New Roman" w:hAnsi="Times New Roman" w:cs="Times New Roman"/>
          <w:b/>
          <w:sz w:val="28"/>
          <w:szCs w:val="28"/>
        </w:rPr>
        <w:t>"Наши Защитники" в старшей группе.</w:t>
      </w:r>
    </w:p>
    <w:p w14:paraId="05E88F71" w14:textId="77777777" w:rsidR="00AE51E4" w:rsidRPr="00AE51E4" w:rsidRDefault="00AE51E4" w:rsidP="00AE51E4">
      <w:pPr>
        <w:rPr>
          <w:rFonts w:ascii="Times New Roman" w:hAnsi="Times New Roman" w:cs="Times New Roman"/>
          <w:b/>
          <w:sz w:val="28"/>
          <w:szCs w:val="28"/>
        </w:rPr>
      </w:pPr>
    </w:p>
    <w:p w14:paraId="45D396A7" w14:textId="77777777" w:rsidR="00AE51E4" w:rsidRPr="00F74767" w:rsidRDefault="00AE51E4" w:rsidP="00AE51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4767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61474BC6" w14:textId="77777777" w:rsidR="00AE51E4" w:rsidRPr="00AE51E4" w:rsidRDefault="00AE51E4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bookmarkStart w:id="0" w:name="_Hlk64553294"/>
      <w:r w:rsidRPr="00AE51E4">
        <w:rPr>
          <w:rFonts w:ascii="Times New Roman" w:hAnsi="Times New Roman" w:cs="Times New Roman"/>
          <w:sz w:val="28"/>
          <w:szCs w:val="28"/>
        </w:rPr>
        <w:t>Уточнение и расширение словаря по теме (армия, защитник, воин, солдат, боец, танкист, пограничник, летчик, пилот, моряк, воевать, защищать, охранять, служить, сильный, храбрый смелый, отважный, ловкий, внимательный).</w:t>
      </w:r>
    </w:p>
    <w:p w14:paraId="0732D33C" w14:textId="77777777" w:rsidR="00AE51E4" w:rsidRPr="00F74767" w:rsidRDefault="00AE51E4" w:rsidP="00B01A23">
      <w:pPr>
        <w:spacing w:after="0"/>
        <w:ind w:left="-993" w:firstLine="426"/>
        <w:rPr>
          <w:rFonts w:ascii="Times New Roman" w:hAnsi="Times New Roman" w:cs="Times New Roman"/>
          <w:b/>
          <w:sz w:val="28"/>
          <w:szCs w:val="28"/>
        </w:rPr>
      </w:pPr>
      <w:bookmarkStart w:id="1" w:name="_Hlk64553512"/>
      <w:bookmarkEnd w:id="0"/>
      <w:r w:rsidRPr="00F74767">
        <w:rPr>
          <w:rFonts w:ascii="Times New Roman" w:hAnsi="Times New Roman" w:cs="Times New Roman"/>
          <w:b/>
          <w:sz w:val="28"/>
          <w:szCs w:val="28"/>
        </w:rPr>
        <w:t>Обогащение словарного запаса.</w:t>
      </w:r>
    </w:p>
    <w:p w14:paraId="43DE5247" w14:textId="77777777" w:rsidR="00AE51E4" w:rsidRPr="00AE51E4" w:rsidRDefault="00AE51E4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Совершенствование грамматического строя речи (умение правильно согласовывать прилагательные и существительные в числе и падеже). Закрепление навыков дифференциации цветов.</w:t>
      </w:r>
    </w:p>
    <w:p w14:paraId="43075173" w14:textId="77777777" w:rsidR="00AE51E4" w:rsidRPr="00AE51E4" w:rsidRDefault="00AE51E4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Развитие диалогической речи.</w:t>
      </w:r>
    </w:p>
    <w:p w14:paraId="0ACC7296" w14:textId="77777777" w:rsidR="00AE51E4" w:rsidRPr="00AE51E4" w:rsidRDefault="00AE51E4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Развитие общей моторики, зрительного и слухового внимания.</w:t>
      </w:r>
    </w:p>
    <w:bookmarkEnd w:id="1"/>
    <w:p w14:paraId="605494BF" w14:textId="77777777" w:rsidR="00AE51E4" w:rsidRPr="00AE51E4" w:rsidRDefault="00AE51E4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F74767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Pr="00AE51E4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64553570"/>
      <w:r w:rsidRPr="00AE51E4">
        <w:rPr>
          <w:rFonts w:ascii="Times New Roman" w:hAnsi="Times New Roman" w:cs="Times New Roman"/>
          <w:sz w:val="28"/>
          <w:szCs w:val="28"/>
        </w:rPr>
        <w:t>Игрушка Незнайка, предметные картинки по теме, флажки красного, синего, желтого и зеленого цветов.</w:t>
      </w:r>
    </w:p>
    <w:p w14:paraId="27DB3C54" w14:textId="77777777" w:rsidR="00F74767" w:rsidRPr="00F74767" w:rsidRDefault="00F74767" w:rsidP="00B01A23">
      <w:pPr>
        <w:spacing w:after="0"/>
        <w:ind w:left="-993" w:firstLine="426"/>
        <w:rPr>
          <w:rFonts w:ascii="Times New Roman" w:hAnsi="Times New Roman" w:cs="Times New Roman"/>
          <w:b/>
          <w:sz w:val="28"/>
          <w:szCs w:val="28"/>
        </w:rPr>
      </w:pPr>
      <w:bookmarkStart w:id="3" w:name="_Hlk64553606"/>
      <w:bookmarkEnd w:id="2"/>
      <w:r w:rsidRPr="00F74767">
        <w:rPr>
          <w:rFonts w:ascii="Times New Roman" w:hAnsi="Times New Roman" w:cs="Times New Roman"/>
          <w:b/>
          <w:sz w:val="28"/>
          <w:szCs w:val="28"/>
        </w:rPr>
        <w:t>Используется словарь:</w:t>
      </w:r>
    </w:p>
    <w:p w14:paraId="20A62D4C" w14:textId="77777777" w:rsidR="00F74767" w:rsidRPr="00AE51E4" w:rsidRDefault="00F74767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-летчик-шлем, очки, перчатки, комбинезон.</w:t>
      </w:r>
    </w:p>
    <w:p w14:paraId="22247ABA" w14:textId="77777777" w:rsidR="00F74767" w:rsidRPr="00AE51E4" w:rsidRDefault="00F74767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- моряк- тельняшка, бескозырка, воротник с полосками, широкий ремень с якорем.</w:t>
      </w:r>
    </w:p>
    <w:p w14:paraId="6C84FB4C" w14:textId="77777777" w:rsidR="00F74767" w:rsidRPr="00AE51E4" w:rsidRDefault="00F74767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-пограничник- шинель, фуражка, сапоги, погоны.</w:t>
      </w:r>
    </w:p>
    <w:p w14:paraId="44A9889F" w14:textId="77777777" w:rsidR="00F74767" w:rsidRPr="00AE51E4" w:rsidRDefault="00F74767" w:rsidP="00B01A23">
      <w:pPr>
        <w:spacing w:after="0"/>
        <w:ind w:left="-993" w:firstLine="426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- танкист- шлемофон, комбинезон.</w:t>
      </w:r>
    </w:p>
    <w:bookmarkEnd w:id="3"/>
    <w:p w14:paraId="0342DAE8" w14:textId="77777777" w:rsidR="00B01A23" w:rsidRDefault="00B01A23" w:rsidP="003C34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D4A9C2" w14:textId="77777777" w:rsidR="00B01A23" w:rsidRDefault="00B01A23" w:rsidP="005849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14927" w14:textId="77777777" w:rsidR="00B01A23" w:rsidRDefault="00B01A23" w:rsidP="005849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02732" w14:textId="77777777" w:rsidR="00AE51E4" w:rsidRPr="005849B0" w:rsidRDefault="00AE51E4" w:rsidP="005849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9B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134C94B0" w14:textId="77777777" w:rsidR="00121D53" w:rsidRPr="00AE51E4" w:rsidRDefault="00121D53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F0F083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 гости приходит Незнайка.</w:t>
      </w:r>
      <w:r w:rsidR="00F7476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547C3DB" w14:textId="77777777" w:rsidR="00AE51E4" w:rsidRPr="00AE51E4" w:rsidRDefault="00F74767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D52AD4E" wp14:editId="57CF63E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42385" cy="2176780"/>
            <wp:effectExtent l="19050" t="0" r="5715" b="0"/>
            <wp:wrapSquare wrapText="bothSides"/>
            <wp:docPr id="4" name="Рисунок 4" descr="C:\Users\ПК\Desktop\ФФФ\IMG_20210217_09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ФФФ\IMG_20210217_092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667" t="13679" r="9503" b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0D31828D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 Здравствуйте, ребята! Я очень люблю праздники, особенно когда дарят подарки. Вчера девочки из Цветочного города подарили мне открытку и сувенир, а я даже не знаю, что за праздник.</w:t>
      </w:r>
    </w:p>
    <w:p w14:paraId="3F6A1478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Ребята, чем мы сможем помочь Незнайке? Вы знаете, какой праздник мы завтра отмечаем?</w:t>
      </w:r>
    </w:p>
    <w:p w14:paraId="63A010BD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День защитников Отечества.</w:t>
      </w:r>
    </w:p>
    <w:p w14:paraId="0EAF180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Правильно. Мы с вами живем в огромной стране, у которой есть имя. Как называют нашу страну, где мы живем?</w:t>
      </w:r>
    </w:p>
    <w:p w14:paraId="6E387CB5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Мы живем в России.</w:t>
      </w:r>
    </w:p>
    <w:p w14:paraId="08151B4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Воспитатель: У нашей страны есть армия. Для чего нужна России армия? </w:t>
      </w:r>
    </w:p>
    <w:p w14:paraId="2CC32484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Армия нужна, чтобы защищать Россию от врагов.</w:t>
      </w:r>
    </w:p>
    <w:p w14:paraId="555CB39E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 Ребята, расскажите мне, кто служит в армии, я не знаю, но очень хочу узнать.</w:t>
      </w:r>
    </w:p>
    <w:p w14:paraId="6063A22B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1. Рассматривание предметных картинок. Беседа по ним. /Развитие диалогической речи. Уточнение и расширение словаря по теме «Военные профессии»/</w:t>
      </w:r>
    </w:p>
    <w:p w14:paraId="6951296E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AF4AAF" w14:textId="77777777" w:rsidR="00AE51E4" w:rsidRPr="00AE51E4" w:rsidRDefault="00F74767" w:rsidP="00121D5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3945BA" wp14:editId="1234C71E">
            <wp:extent cx="1990725" cy="2316936"/>
            <wp:effectExtent l="19050" t="0" r="9525" b="0"/>
            <wp:docPr id="2" name="Рисунок 2" descr="C:\Users\ПК\Desktop\ФФФ\IMG_20210217_09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ФФ\IMG_20210217_093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744" t="16256" b="23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31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C77583" wp14:editId="37F3CB20">
            <wp:extent cx="2203824" cy="2352675"/>
            <wp:effectExtent l="19050" t="0" r="5976" b="0"/>
            <wp:docPr id="3" name="Рисунок 3" descr="C:\Users\ПК\Desktop\ФФФ\IMG_20210217_09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ФФ\IMG_20210217_093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753" b="1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824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D53">
        <w:rPr>
          <w:rFonts w:ascii="Times New Roman" w:hAnsi="Times New Roman" w:cs="Times New Roman"/>
          <w:sz w:val="28"/>
          <w:szCs w:val="28"/>
        </w:rPr>
        <w:t xml:space="preserve"> </w:t>
      </w:r>
      <w:r w:rsidR="00121D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C46EBB" wp14:editId="70D8C92F">
            <wp:extent cx="2076382" cy="1981200"/>
            <wp:effectExtent l="19050" t="0" r="68" b="0"/>
            <wp:docPr id="7" name="Рисунок 7" descr="C:\Users\ПК\Desktop\ФФФ\IMG_20210217_09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ФФФ\IMG_20210217_093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152" r="5559" b="20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82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D100BB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15C1A6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Посмотрите на картинки и расскажите Незнайке, кого вы видите?</w:t>
      </w:r>
    </w:p>
    <w:p w14:paraId="1AB2F498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Моряка, пилота, пограничника, солдата, танкиста.</w:t>
      </w:r>
    </w:p>
    <w:p w14:paraId="5E5E2549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Кто из них несёт свою службу в море?</w:t>
      </w:r>
    </w:p>
    <w:p w14:paraId="5CC958F4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Моряк.</w:t>
      </w:r>
    </w:p>
    <w:p w14:paraId="33667703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А кто охраняет нашу Родину в воздухе?</w:t>
      </w:r>
    </w:p>
    <w:p w14:paraId="7CF076EB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Пилот, летчик.</w:t>
      </w:r>
    </w:p>
    <w:p w14:paraId="300F047E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А кто охраняет границы нашей Родины?</w:t>
      </w:r>
    </w:p>
    <w:p w14:paraId="4B2C17A3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Пограничник.</w:t>
      </w:r>
    </w:p>
    <w:p w14:paraId="75939517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Правильно. А кто еще несет службу на земле?</w:t>
      </w:r>
    </w:p>
    <w:p w14:paraId="39CB7B22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Танкист.</w:t>
      </w:r>
    </w:p>
    <w:p w14:paraId="4E3F90DB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Верно. Все это люди военной профессии. Это солдаты. А как еще их можно назвать?</w:t>
      </w:r>
    </w:p>
    <w:p w14:paraId="77A502AA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Защитники, воины, бойцы.</w:t>
      </w:r>
    </w:p>
    <w:p w14:paraId="10641D2F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А какими они должны быть?</w:t>
      </w:r>
    </w:p>
    <w:p w14:paraId="6BC05D6D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Смелыми, храбрыми, умными, сильными и т. д.</w:t>
      </w:r>
    </w:p>
    <w:p w14:paraId="4DCD1821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2.Игра «Четвертый лишний»  /Развитие слухового внимания, мышления, связной речи/</w:t>
      </w:r>
    </w:p>
    <w:p w14:paraId="50239BCE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Детям предлагаются на слух определить лишнее понятие и обосновать свой выбор.</w:t>
      </w:r>
    </w:p>
    <w:p w14:paraId="011D044F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 Я все понял моряк, летчик, продавец, танкист охраняют нашу Родину. Правильно?</w:t>
      </w:r>
    </w:p>
    <w:p w14:paraId="513AEF57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Нет.</w:t>
      </w:r>
    </w:p>
    <w:p w14:paraId="5CFCAFA0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Давайте поможем Незнайке разобраться. Моряк, летчик, продавец, танкист. Кто из них лишний и почему?</w:t>
      </w:r>
    </w:p>
    <w:p w14:paraId="64EA7C51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Лишний продавец – это не военная профессия.</w:t>
      </w:r>
    </w:p>
    <w:p w14:paraId="12B01E8C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Верно – все остальные защищают Родину.</w:t>
      </w:r>
    </w:p>
    <w:p w14:paraId="0990A2A6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Дополнительные варианты:</w:t>
      </w:r>
    </w:p>
    <w:p w14:paraId="0CBC8037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Танкист, моряк, пограничник, пекарь</w:t>
      </w:r>
    </w:p>
    <w:p w14:paraId="368F8384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Летчик, учитель, моряк, танкист.</w:t>
      </w:r>
    </w:p>
    <w:p w14:paraId="3AB52802" w14:textId="77777777" w:rsidR="00AE51E4" w:rsidRPr="00AE51E4" w:rsidRDefault="00AE51E4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3.Подвижная игра «Флажки» /Развитие зрительного и слухового внимания, общей моторики, закрепление навыков дифференциации цветов/</w:t>
      </w:r>
    </w:p>
    <w:p w14:paraId="52CCB263" w14:textId="77777777" w:rsidR="00121D53" w:rsidRDefault="00121D53" w:rsidP="00B01A2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14:paraId="11E45BC1" w14:textId="77777777" w:rsidR="00AE51E4" w:rsidRPr="00AE51E4" w:rsidRDefault="00121D53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AF454" wp14:editId="661DCD83">
            <wp:extent cx="2834650" cy="2481580"/>
            <wp:effectExtent l="0" t="0" r="0" b="0"/>
            <wp:docPr id="6" name="Рисунок 6" descr="C:\Users\ПК\Desktop\ФФФ\IMG_20210217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ФФФ\IMG_20210217_094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5872" b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72" cy="248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18F3625" wp14:editId="2E1CFD2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33625" cy="2481580"/>
            <wp:effectExtent l="19050" t="0" r="9525" b="0"/>
            <wp:wrapSquare wrapText="bothSides"/>
            <wp:docPr id="5" name="Рисунок 5" descr="C:\Users\ПК\Desktop\ФФФ\IMG_20210217_09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ФФФ\IMG_20210217_0947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710" b="2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00A0C226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Незнайка, а ты хочешь с нами поиграть?</w:t>
      </w:r>
    </w:p>
    <w:p w14:paraId="3244E6C6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 Очень-очень хочу, только вот не умею.</w:t>
      </w:r>
    </w:p>
    <w:p w14:paraId="185611E6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А мы тебя научим!</w:t>
      </w:r>
    </w:p>
    <w:p w14:paraId="38F96CF9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Вот флажки 4 цвета</w:t>
      </w:r>
    </w:p>
    <w:p w14:paraId="53D6686E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Вам игра знаком эта</w:t>
      </w:r>
    </w:p>
    <w:p w14:paraId="63712F8E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Флаг я желтый подниму</w:t>
      </w:r>
    </w:p>
    <w:p w14:paraId="083A547F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Всех похлопать попрошу</w:t>
      </w:r>
    </w:p>
    <w:p w14:paraId="40C853EB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Флаг зеленый подниму</w:t>
      </w:r>
    </w:p>
    <w:p w14:paraId="604838A8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Всех потопать попрошу</w:t>
      </w:r>
    </w:p>
    <w:p w14:paraId="4DB28083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Синий - будем мы молчать</w:t>
      </w:r>
    </w:p>
    <w:p w14:paraId="53F9089E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Красный - будем все ура кричать</w:t>
      </w:r>
    </w:p>
    <w:p w14:paraId="13CC65E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С детьми повторить правила игры, проговорить какой цвет какие действия обозначает.</w:t>
      </w:r>
    </w:p>
    <w:p w14:paraId="236CF90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 Мне так понравилось играть, у вас очень весело!</w:t>
      </w:r>
    </w:p>
    <w:p w14:paraId="2699387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16E672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4. Игровое упражнение «Эхо» /Совершенствование слоговой структуры слова (слова из двух и трех открытых слогов)./</w:t>
      </w:r>
    </w:p>
    <w:p w14:paraId="0C938161" w14:textId="77777777" w:rsidR="00AE51E4" w:rsidRPr="00AE51E4" w:rsidRDefault="00121D53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27FD6F" wp14:editId="7E325D5E">
            <wp:extent cx="3714750" cy="2019300"/>
            <wp:effectExtent l="19050" t="0" r="0" b="0"/>
            <wp:docPr id="8" name="Рисунок 8" descr="C:\Users\ПК\Desktop\ФФФ\IMG_20210217_09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ФФФ\IMG_20210217_0926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612" t="13390" r="31855" b="26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7112D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Незнайка: Я очень люблю играть в игру </w:t>
      </w:r>
      <w:r w:rsidRPr="00B01A23">
        <w:rPr>
          <w:rFonts w:ascii="Times New Roman" w:hAnsi="Times New Roman" w:cs="Times New Roman"/>
          <w:b/>
          <w:sz w:val="28"/>
          <w:szCs w:val="28"/>
        </w:rPr>
        <w:t>«Эхо».</w:t>
      </w:r>
      <w:r w:rsidRPr="00AE51E4">
        <w:rPr>
          <w:rFonts w:ascii="Times New Roman" w:hAnsi="Times New Roman" w:cs="Times New Roman"/>
          <w:sz w:val="28"/>
          <w:szCs w:val="28"/>
        </w:rPr>
        <w:t xml:space="preserve"> А вы умеете? Для этого нужно встать лицом к Незнайке и быть «эхом»: тихо и четко повторять слова, которые Незнайка скажет громко.</w:t>
      </w:r>
    </w:p>
    <w:p w14:paraId="02BAA1E6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E1B105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Незнайка (громко): </w:t>
      </w:r>
      <w:proofErr w:type="gramStart"/>
      <w:r w:rsidRPr="00AE51E4">
        <w:rPr>
          <w:rFonts w:ascii="Times New Roman" w:hAnsi="Times New Roman" w:cs="Times New Roman"/>
          <w:sz w:val="28"/>
          <w:szCs w:val="28"/>
        </w:rPr>
        <w:t>Мо-ре</w:t>
      </w:r>
      <w:proofErr w:type="gramEnd"/>
      <w:r w:rsidRPr="00AE51E4">
        <w:rPr>
          <w:rFonts w:ascii="Times New Roman" w:hAnsi="Times New Roman" w:cs="Times New Roman"/>
          <w:sz w:val="28"/>
          <w:szCs w:val="28"/>
        </w:rPr>
        <w:t>!</w:t>
      </w:r>
    </w:p>
    <w:p w14:paraId="0950FD11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Дети (тихо): </w:t>
      </w:r>
      <w:proofErr w:type="gramStart"/>
      <w:r w:rsidRPr="00AE51E4">
        <w:rPr>
          <w:rFonts w:ascii="Times New Roman" w:hAnsi="Times New Roman" w:cs="Times New Roman"/>
          <w:sz w:val="28"/>
          <w:szCs w:val="28"/>
        </w:rPr>
        <w:t>Мо-ре</w:t>
      </w:r>
      <w:proofErr w:type="gramEnd"/>
      <w:r w:rsidRPr="00AE51E4">
        <w:rPr>
          <w:rFonts w:ascii="Times New Roman" w:hAnsi="Times New Roman" w:cs="Times New Roman"/>
          <w:sz w:val="28"/>
          <w:szCs w:val="28"/>
        </w:rPr>
        <w:t>.</w:t>
      </w:r>
    </w:p>
    <w:p w14:paraId="03091D0B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Незнайка (громко): </w:t>
      </w:r>
      <w:proofErr w:type="spellStart"/>
      <w:r w:rsidRPr="00AE51E4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E51E4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-на!</w:t>
      </w:r>
    </w:p>
    <w:p w14:paraId="0FABD463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Дети (тихо): </w:t>
      </w:r>
      <w:proofErr w:type="spellStart"/>
      <w:r w:rsidRPr="00AE51E4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E51E4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-на.</w:t>
      </w:r>
    </w:p>
    <w:p w14:paraId="4DFFA5F2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Незнайка (громко): </w:t>
      </w:r>
      <w:proofErr w:type="spellStart"/>
      <w:r w:rsidRPr="00AE51E4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-хо-та!</w:t>
      </w:r>
    </w:p>
    <w:p w14:paraId="638E066F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Дети (тихо): </w:t>
      </w:r>
      <w:proofErr w:type="spellStart"/>
      <w:r w:rsidRPr="00AE51E4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-хо-та.</w:t>
      </w:r>
    </w:p>
    <w:p w14:paraId="5A99C224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Незнайка (громко): </w:t>
      </w:r>
      <w:proofErr w:type="spellStart"/>
      <w:proofErr w:type="gramStart"/>
      <w:r w:rsidRPr="00AE51E4">
        <w:rPr>
          <w:rFonts w:ascii="Times New Roman" w:hAnsi="Times New Roman" w:cs="Times New Roman"/>
          <w:sz w:val="28"/>
          <w:szCs w:val="28"/>
        </w:rPr>
        <w:t>Стра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-на</w:t>
      </w:r>
      <w:proofErr w:type="gramEnd"/>
      <w:r w:rsidRPr="00AE51E4">
        <w:rPr>
          <w:rFonts w:ascii="Times New Roman" w:hAnsi="Times New Roman" w:cs="Times New Roman"/>
          <w:sz w:val="28"/>
          <w:szCs w:val="28"/>
        </w:rPr>
        <w:t>!</w:t>
      </w:r>
    </w:p>
    <w:p w14:paraId="57B9B58B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 xml:space="preserve">Дети (тихо): </w:t>
      </w:r>
      <w:proofErr w:type="spellStart"/>
      <w:proofErr w:type="gramStart"/>
      <w:r w:rsidRPr="00AE51E4">
        <w:rPr>
          <w:rFonts w:ascii="Times New Roman" w:hAnsi="Times New Roman" w:cs="Times New Roman"/>
          <w:sz w:val="28"/>
          <w:szCs w:val="28"/>
        </w:rPr>
        <w:t>Стра</w:t>
      </w:r>
      <w:proofErr w:type="spellEnd"/>
      <w:r w:rsidRPr="00AE51E4">
        <w:rPr>
          <w:rFonts w:ascii="Times New Roman" w:hAnsi="Times New Roman" w:cs="Times New Roman"/>
          <w:sz w:val="28"/>
          <w:szCs w:val="28"/>
        </w:rPr>
        <w:t>-на</w:t>
      </w:r>
      <w:proofErr w:type="gramEnd"/>
      <w:r w:rsidRPr="00AE51E4">
        <w:rPr>
          <w:rFonts w:ascii="Times New Roman" w:hAnsi="Times New Roman" w:cs="Times New Roman"/>
          <w:sz w:val="28"/>
          <w:szCs w:val="28"/>
        </w:rPr>
        <w:t>.</w:t>
      </w:r>
    </w:p>
    <w:p w14:paraId="0A7686DE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 (громко): За-щи-та!</w:t>
      </w:r>
    </w:p>
    <w:p w14:paraId="00209F4F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 (тихо): За-щи-та.</w:t>
      </w:r>
    </w:p>
    <w:p w14:paraId="7E8C571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F4F7F3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B01A23">
        <w:rPr>
          <w:rFonts w:ascii="Times New Roman" w:hAnsi="Times New Roman" w:cs="Times New Roman"/>
          <w:b/>
          <w:sz w:val="28"/>
          <w:szCs w:val="28"/>
        </w:rPr>
        <w:t>Игровое упражнение “Один-много”.</w:t>
      </w:r>
      <w:r w:rsidRPr="00AE51E4">
        <w:rPr>
          <w:rFonts w:ascii="Times New Roman" w:hAnsi="Times New Roman" w:cs="Times New Roman"/>
          <w:sz w:val="28"/>
          <w:szCs w:val="28"/>
        </w:rPr>
        <w:t xml:space="preserve"> / Совершенствование грамматического строя речи (умение правильно согласовывать существительное с прилагательным во множественном числе родительном падеже)./</w:t>
      </w:r>
    </w:p>
    <w:p w14:paraId="18D9062A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CE276A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 Очень вы хорошо играете! А хотите ещё?</w:t>
      </w:r>
    </w:p>
    <w:p w14:paraId="77CAE326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Да!</w:t>
      </w:r>
    </w:p>
    <w:p w14:paraId="3D791A3F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</w:t>
      </w:r>
      <w:r w:rsidR="005849B0">
        <w:rPr>
          <w:rFonts w:ascii="Times New Roman" w:hAnsi="Times New Roman" w:cs="Times New Roman"/>
          <w:sz w:val="28"/>
          <w:szCs w:val="28"/>
        </w:rPr>
        <w:t xml:space="preserve">  </w:t>
      </w:r>
      <w:r w:rsidRPr="00AE51E4">
        <w:rPr>
          <w:rFonts w:ascii="Times New Roman" w:hAnsi="Times New Roman" w:cs="Times New Roman"/>
          <w:sz w:val="28"/>
          <w:szCs w:val="28"/>
        </w:rPr>
        <w:t>Я называю предмет с его признаком в единственном числе, а вы называете во множественном.</w:t>
      </w:r>
    </w:p>
    <w:p w14:paraId="69F0BD06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</w:t>
      </w:r>
      <w:r w:rsidR="005849B0">
        <w:rPr>
          <w:rFonts w:ascii="Times New Roman" w:hAnsi="Times New Roman" w:cs="Times New Roman"/>
          <w:sz w:val="28"/>
          <w:szCs w:val="28"/>
        </w:rPr>
        <w:t xml:space="preserve">    </w:t>
      </w:r>
      <w:r w:rsidRPr="00AE51E4">
        <w:rPr>
          <w:rFonts w:ascii="Times New Roman" w:hAnsi="Times New Roman" w:cs="Times New Roman"/>
          <w:sz w:val="28"/>
          <w:szCs w:val="28"/>
        </w:rPr>
        <w:t>У меня в отряде один храбрый моряк.</w:t>
      </w:r>
    </w:p>
    <w:p w14:paraId="53907CB9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</w:t>
      </w:r>
      <w:r w:rsidR="005849B0">
        <w:rPr>
          <w:rFonts w:ascii="Times New Roman" w:hAnsi="Times New Roman" w:cs="Times New Roman"/>
          <w:sz w:val="28"/>
          <w:szCs w:val="28"/>
        </w:rPr>
        <w:t xml:space="preserve">  </w:t>
      </w:r>
      <w:r w:rsidRPr="00AE51E4">
        <w:rPr>
          <w:rFonts w:ascii="Times New Roman" w:hAnsi="Times New Roman" w:cs="Times New Roman"/>
          <w:sz w:val="28"/>
          <w:szCs w:val="28"/>
        </w:rPr>
        <w:t>А у нас много храбрых моряков.</w:t>
      </w:r>
    </w:p>
    <w:p w14:paraId="690DB479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</w:t>
      </w:r>
      <w:r w:rsidR="005849B0">
        <w:rPr>
          <w:rFonts w:ascii="Times New Roman" w:hAnsi="Times New Roman" w:cs="Times New Roman"/>
          <w:sz w:val="28"/>
          <w:szCs w:val="28"/>
        </w:rPr>
        <w:t xml:space="preserve"> </w:t>
      </w:r>
      <w:r w:rsidRPr="00AE51E4">
        <w:rPr>
          <w:rFonts w:ascii="Times New Roman" w:hAnsi="Times New Roman" w:cs="Times New Roman"/>
          <w:sz w:val="28"/>
          <w:szCs w:val="28"/>
        </w:rPr>
        <w:t>У меня в отряде один отважный пограничник.</w:t>
      </w:r>
    </w:p>
    <w:p w14:paraId="4DD17C0B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А у нас много отважных пограничников.</w:t>
      </w:r>
    </w:p>
    <w:p w14:paraId="78909606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</w:t>
      </w:r>
      <w:r w:rsidR="005849B0">
        <w:rPr>
          <w:rFonts w:ascii="Times New Roman" w:hAnsi="Times New Roman" w:cs="Times New Roman"/>
          <w:sz w:val="28"/>
          <w:szCs w:val="28"/>
        </w:rPr>
        <w:t xml:space="preserve">  </w:t>
      </w:r>
      <w:r w:rsidRPr="00AE51E4">
        <w:rPr>
          <w:rFonts w:ascii="Times New Roman" w:hAnsi="Times New Roman" w:cs="Times New Roman"/>
          <w:sz w:val="28"/>
          <w:szCs w:val="28"/>
        </w:rPr>
        <w:t>У меня в отряде один сильный боец.</w:t>
      </w:r>
    </w:p>
    <w:p w14:paraId="5DD850D3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</w:t>
      </w:r>
      <w:r w:rsidR="005849B0">
        <w:rPr>
          <w:rFonts w:ascii="Times New Roman" w:hAnsi="Times New Roman" w:cs="Times New Roman"/>
          <w:sz w:val="28"/>
          <w:szCs w:val="28"/>
        </w:rPr>
        <w:t xml:space="preserve"> </w:t>
      </w:r>
      <w:r w:rsidRPr="00AE51E4">
        <w:rPr>
          <w:rFonts w:ascii="Times New Roman" w:hAnsi="Times New Roman" w:cs="Times New Roman"/>
          <w:sz w:val="28"/>
          <w:szCs w:val="28"/>
        </w:rPr>
        <w:t>А у нас много сильных бойцов.</w:t>
      </w:r>
    </w:p>
    <w:p w14:paraId="4EA1972D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Незнайка:</w:t>
      </w:r>
      <w:r w:rsidR="005849B0">
        <w:rPr>
          <w:rFonts w:ascii="Times New Roman" w:hAnsi="Times New Roman" w:cs="Times New Roman"/>
          <w:sz w:val="28"/>
          <w:szCs w:val="28"/>
        </w:rPr>
        <w:t xml:space="preserve"> </w:t>
      </w:r>
      <w:r w:rsidRPr="00AE51E4">
        <w:rPr>
          <w:rFonts w:ascii="Times New Roman" w:hAnsi="Times New Roman" w:cs="Times New Roman"/>
          <w:sz w:val="28"/>
          <w:szCs w:val="28"/>
        </w:rPr>
        <w:t>У меня в отряде один смелый летчик.</w:t>
      </w:r>
    </w:p>
    <w:p w14:paraId="28318219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Дети: А у нас много смелых летчиков.</w:t>
      </w:r>
    </w:p>
    <w:p w14:paraId="0E58D06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III. Рефлексия /Оценка работы детей/</w:t>
      </w:r>
    </w:p>
    <w:p w14:paraId="003EBDCF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Воспитатель: Вспомните, чем мы с вами занимались на занятии? О чем хотел узнать Незнайка? Как вы думаете, знает ли теперь Незнайка, кто служит в армии?</w:t>
      </w:r>
    </w:p>
    <w:p w14:paraId="020453E4" w14:textId="77777777" w:rsidR="00AE51E4" w:rsidRPr="00AE51E4" w:rsidRDefault="00B01A23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350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51E4">
        <w:rPr>
          <w:rFonts w:ascii="Times New Roman" w:hAnsi="Times New Roman" w:cs="Times New Roman"/>
          <w:sz w:val="28"/>
          <w:szCs w:val="28"/>
        </w:rPr>
        <w:t>Воспитатель напоминает, что скоро 23 февраля, вся страна будет отмечать праздник, посвященный военным</w:t>
      </w:r>
      <w:r w:rsidR="00462B28">
        <w:rPr>
          <w:rFonts w:ascii="Times New Roman" w:hAnsi="Times New Roman" w:cs="Times New Roman"/>
          <w:sz w:val="28"/>
          <w:szCs w:val="28"/>
        </w:rPr>
        <w:t>.</w:t>
      </w:r>
      <w:r w:rsidRPr="00AE51E4">
        <w:rPr>
          <w:rFonts w:ascii="Times New Roman" w:hAnsi="Times New Roman" w:cs="Times New Roman"/>
          <w:sz w:val="28"/>
          <w:szCs w:val="28"/>
        </w:rPr>
        <w:t xml:space="preserve"> </w:t>
      </w:r>
      <w:r w:rsidR="00462B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D8E933" w14:textId="77777777" w:rsidR="00AE51E4" w:rsidRPr="00AE51E4" w:rsidRDefault="00AE51E4" w:rsidP="00AE51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771AFA" w14:textId="77777777" w:rsidR="0058689D" w:rsidRPr="00AE51E4" w:rsidRDefault="00462B28" w:rsidP="00AE5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8689D" w:rsidRPr="00AE51E4" w:rsidSect="00121D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94283"/>
    <w:multiLevelType w:val="multilevel"/>
    <w:tmpl w:val="C77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3801"/>
    <w:multiLevelType w:val="multilevel"/>
    <w:tmpl w:val="9F7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880C68"/>
    <w:multiLevelType w:val="multilevel"/>
    <w:tmpl w:val="369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1E4"/>
    <w:rsid w:val="00121D53"/>
    <w:rsid w:val="003C347A"/>
    <w:rsid w:val="00462B28"/>
    <w:rsid w:val="005049BC"/>
    <w:rsid w:val="005849B0"/>
    <w:rsid w:val="0058689D"/>
    <w:rsid w:val="00971CBD"/>
    <w:rsid w:val="00A828E0"/>
    <w:rsid w:val="00AE51E4"/>
    <w:rsid w:val="00B01A23"/>
    <w:rsid w:val="00F01877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F860"/>
  <w15:docId w15:val="{528B917D-D746-47D9-B385-FF71D30F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7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C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kusty</dc:creator>
  <cp:keywords/>
  <dc:description/>
  <cp:lastModifiedBy>Руководитель</cp:lastModifiedBy>
  <cp:revision>4</cp:revision>
  <cp:lastPrinted>2021-02-16T17:43:00Z</cp:lastPrinted>
  <dcterms:created xsi:type="dcterms:W3CDTF">2021-02-16T14:23:00Z</dcterms:created>
  <dcterms:modified xsi:type="dcterms:W3CDTF">2021-02-18T12:21:00Z</dcterms:modified>
</cp:coreProperties>
</file>