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727E6" w14:textId="02193990" w:rsidR="00A06415" w:rsidRDefault="00A06415" w:rsidP="00A064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7CC6">
        <w:rPr>
          <w:rFonts w:ascii="Times New Roman" w:hAnsi="Times New Roman" w:cs="Times New Roman"/>
          <w:b/>
          <w:bCs/>
          <w:sz w:val="28"/>
          <w:szCs w:val="28"/>
        </w:rPr>
        <w:t>Анализ планирования работы с детьми</w:t>
      </w:r>
      <w:r w:rsidR="002608D3">
        <w:rPr>
          <w:rFonts w:ascii="Times New Roman" w:hAnsi="Times New Roman" w:cs="Times New Roman"/>
          <w:b/>
          <w:bCs/>
          <w:sz w:val="28"/>
          <w:szCs w:val="28"/>
        </w:rPr>
        <w:t xml:space="preserve"> по теме ранней профориентации</w:t>
      </w:r>
    </w:p>
    <w:p w14:paraId="63C28E13" w14:textId="77777777" w:rsidR="00A06415" w:rsidRDefault="00A06415" w:rsidP="00A064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D161D8" w14:textId="397F5394" w:rsidR="00A06415" w:rsidRPr="007A3CB3" w:rsidRDefault="00A06415" w:rsidP="00A064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</w:t>
      </w:r>
      <w:r w:rsidR="002608D3">
        <w:rPr>
          <w:rFonts w:ascii="Times New Roman" w:hAnsi="Times New Roman" w:cs="Times New Roman"/>
          <w:sz w:val="28"/>
          <w:szCs w:val="28"/>
        </w:rPr>
        <w:t xml:space="preserve"> </w:t>
      </w:r>
      <w:r w:rsidR="002608D3" w:rsidRPr="002608D3">
        <w:rPr>
          <w:rFonts w:ascii="Times New Roman" w:hAnsi="Times New Roman" w:cs="Times New Roman"/>
          <w:sz w:val="28"/>
          <w:szCs w:val="28"/>
          <w:u w:val="single"/>
        </w:rPr>
        <w:t>20-27.02.2023.</w:t>
      </w:r>
    </w:p>
    <w:p w14:paraId="30A3675F" w14:textId="77777777" w:rsidR="00A06415" w:rsidRDefault="00A06415" w:rsidP="00A064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498"/>
        <w:gridCol w:w="2059"/>
        <w:gridCol w:w="605"/>
        <w:gridCol w:w="601"/>
        <w:gridCol w:w="774"/>
        <w:gridCol w:w="567"/>
        <w:gridCol w:w="600"/>
        <w:gridCol w:w="734"/>
        <w:gridCol w:w="617"/>
        <w:gridCol w:w="607"/>
        <w:gridCol w:w="739"/>
        <w:gridCol w:w="608"/>
        <w:gridCol w:w="600"/>
        <w:gridCol w:w="734"/>
      </w:tblGrid>
      <w:tr w:rsidR="00A06415" w14:paraId="7BEF0B14" w14:textId="77777777" w:rsidTr="009E2AF0">
        <w:trPr>
          <w:trHeight w:val="375"/>
        </w:trPr>
        <w:tc>
          <w:tcPr>
            <w:tcW w:w="498" w:type="dxa"/>
            <w:vMerge w:val="restart"/>
          </w:tcPr>
          <w:p w14:paraId="07C1816E" w14:textId="77777777" w:rsidR="00A06415" w:rsidRDefault="00A06415" w:rsidP="009E2AF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059" w:type="dxa"/>
            <w:vMerge w:val="restart"/>
          </w:tcPr>
          <w:p w14:paraId="258F0B3D" w14:textId="77777777" w:rsidR="00A06415" w:rsidRDefault="00A06415" w:rsidP="009E2AF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Вопросы планирования</w:t>
            </w: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</w:tcPr>
          <w:p w14:paraId="7BAEF86D" w14:textId="77777777" w:rsidR="00A06415" w:rsidRDefault="00A06415" w:rsidP="009E2AF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Утро </w:t>
            </w:r>
          </w:p>
        </w:tc>
        <w:tc>
          <w:tcPr>
            <w:tcW w:w="1901" w:type="dxa"/>
            <w:gridSpan w:val="3"/>
            <w:tcBorders>
              <w:bottom w:val="single" w:sz="4" w:space="0" w:color="auto"/>
            </w:tcBorders>
          </w:tcPr>
          <w:p w14:paraId="027D6291" w14:textId="77777777" w:rsidR="00A06415" w:rsidRDefault="00A06415" w:rsidP="009E2AF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</w:tc>
        <w:tc>
          <w:tcPr>
            <w:tcW w:w="1963" w:type="dxa"/>
            <w:gridSpan w:val="3"/>
            <w:tcBorders>
              <w:bottom w:val="single" w:sz="4" w:space="0" w:color="auto"/>
            </w:tcBorders>
          </w:tcPr>
          <w:p w14:paraId="1F3AF69F" w14:textId="77777777" w:rsidR="00A06415" w:rsidRDefault="00A06415" w:rsidP="009E2AF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Прогулка </w:t>
            </w:r>
          </w:p>
        </w:tc>
        <w:tc>
          <w:tcPr>
            <w:tcW w:w="1942" w:type="dxa"/>
            <w:gridSpan w:val="3"/>
            <w:tcBorders>
              <w:bottom w:val="single" w:sz="4" w:space="0" w:color="auto"/>
            </w:tcBorders>
          </w:tcPr>
          <w:p w14:paraId="3413F01B" w14:textId="77777777" w:rsidR="00A06415" w:rsidRDefault="00A06415" w:rsidP="009E2AF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Вечер </w:t>
            </w:r>
          </w:p>
        </w:tc>
      </w:tr>
      <w:tr w:rsidR="00A06415" w14:paraId="422B26FE" w14:textId="77777777" w:rsidTr="009E2AF0">
        <w:trPr>
          <w:cantSplit/>
          <w:trHeight w:val="1134"/>
        </w:trPr>
        <w:tc>
          <w:tcPr>
            <w:tcW w:w="498" w:type="dxa"/>
            <w:vMerge/>
          </w:tcPr>
          <w:p w14:paraId="1C890537" w14:textId="77777777" w:rsidR="00A06415" w:rsidRDefault="00A06415" w:rsidP="009E2AF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59" w:type="dxa"/>
            <w:vMerge/>
          </w:tcPr>
          <w:p w14:paraId="4F99C7B3" w14:textId="77777777" w:rsidR="00A06415" w:rsidRDefault="00A06415" w:rsidP="009E2AF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598F0B1F" w14:textId="77777777" w:rsidR="00A06415" w:rsidRDefault="00A06415" w:rsidP="009E2AF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Средняя группа</w:t>
            </w:r>
          </w:p>
          <w:p w14:paraId="5FAA9015" w14:textId="77777777" w:rsidR="00A06415" w:rsidRPr="00A01DE1" w:rsidRDefault="00A06415" w:rsidP="009E2AF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D665E15" w14:textId="77777777" w:rsidR="00A06415" w:rsidRPr="00A01DE1" w:rsidRDefault="00A06415" w:rsidP="009E2AF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Старшая группа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4B34070C" w14:textId="77777777" w:rsidR="00A06415" w:rsidRPr="00A01DE1" w:rsidRDefault="00A06415" w:rsidP="009E2AF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Подготовительная группа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25FF32C6" w14:textId="77777777" w:rsidR="00A06415" w:rsidRDefault="00A06415" w:rsidP="009E2AF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Средняя группа</w:t>
            </w:r>
          </w:p>
          <w:p w14:paraId="4A4BA07C" w14:textId="77777777" w:rsidR="00A06415" w:rsidRPr="00A01DE1" w:rsidRDefault="00A06415" w:rsidP="009E2AF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258849F" w14:textId="77777777" w:rsidR="00A06415" w:rsidRPr="00A01DE1" w:rsidRDefault="00A06415" w:rsidP="009E2AF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Старшая группа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28E49DDB" w14:textId="77777777" w:rsidR="00A06415" w:rsidRPr="00A01DE1" w:rsidRDefault="00A06415" w:rsidP="009E2AF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Подготовительная группа</w:t>
            </w:r>
          </w:p>
        </w:tc>
        <w:tc>
          <w:tcPr>
            <w:tcW w:w="61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6588A915" w14:textId="77777777" w:rsidR="00A06415" w:rsidRDefault="00A06415" w:rsidP="009E2AF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Средняя группа</w:t>
            </w:r>
          </w:p>
          <w:p w14:paraId="46CB7241" w14:textId="77777777" w:rsidR="00A06415" w:rsidRPr="00A01DE1" w:rsidRDefault="00A06415" w:rsidP="009E2AF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5EB0979" w14:textId="77777777" w:rsidR="00A06415" w:rsidRPr="00A01DE1" w:rsidRDefault="00A06415" w:rsidP="009E2AF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Старшая группа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24D722FA" w14:textId="77777777" w:rsidR="00A06415" w:rsidRPr="00A01DE1" w:rsidRDefault="00A06415" w:rsidP="009E2AF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Подготовительная группа</w:t>
            </w:r>
          </w:p>
        </w:tc>
        <w:tc>
          <w:tcPr>
            <w:tcW w:w="608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6C659740" w14:textId="77777777" w:rsidR="00A06415" w:rsidRDefault="00A06415" w:rsidP="009E2AF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Средняя группа</w:t>
            </w:r>
          </w:p>
          <w:p w14:paraId="10686891" w14:textId="77777777" w:rsidR="00A06415" w:rsidRPr="00A01DE1" w:rsidRDefault="00A06415" w:rsidP="009E2AF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0802EF6" w14:textId="77777777" w:rsidR="00A06415" w:rsidRPr="00A01DE1" w:rsidRDefault="00A06415" w:rsidP="009E2AF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Старшая группа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20965442" w14:textId="77777777" w:rsidR="00A06415" w:rsidRPr="00A01DE1" w:rsidRDefault="00A06415" w:rsidP="009E2AF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Подготовительная группа</w:t>
            </w:r>
          </w:p>
        </w:tc>
      </w:tr>
      <w:tr w:rsidR="002608D3" w14:paraId="17D941D6" w14:textId="77777777" w:rsidTr="009E2AF0">
        <w:tc>
          <w:tcPr>
            <w:tcW w:w="498" w:type="dxa"/>
          </w:tcPr>
          <w:p w14:paraId="0C83AEE6" w14:textId="77777777" w:rsidR="002608D3" w:rsidRPr="00477CC6" w:rsidRDefault="002608D3" w:rsidP="00260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9" w:type="dxa"/>
          </w:tcPr>
          <w:p w14:paraId="32D9721D" w14:textId="77777777" w:rsidR="002608D3" w:rsidRPr="00477CC6" w:rsidRDefault="002608D3" w:rsidP="00260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 по ознакомлению детей с профессиями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14:paraId="5AFBA417" w14:textId="1E14CC84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02D2F33B" w14:textId="49178A4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8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4" w:type="dxa"/>
            <w:tcBorders>
              <w:left w:val="single" w:sz="4" w:space="0" w:color="auto"/>
            </w:tcBorders>
          </w:tcPr>
          <w:p w14:paraId="71C9CEFC" w14:textId="2720A8ED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8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6168E5C" w14:textId="2AFD4B7D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8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0A605716" w14:textId="5245C783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8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2CF99D8B" w14:textId="5A03C2E8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8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7F1D99F6" w14:textId="13D3E171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62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14:paraId="2DA8629C" w14:textId="427C7435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62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14:paraId="2FDBD869" w14:textId="3B82EC05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62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08" w:type="dxa"/>
            <w:tcBorders>
              <w:right w:val="single" w:sz="4" w:space="0" w:color="auto"/>
            </w:tcBorders>
          </w:tcPr>
          <w:p w14:paraId="2009F08A" w14:textId="50A00F6B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385DA10B" w14:textId="277C5676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7AF804B3" w14:textId="680DB77E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608D3" w14:paraId="0EBBEB27" w14:textId="77777777" w:rsidTr="009E2AF0">
        <w:tc>
          <w:tcPr>
            <w:tcW w:w="498" w:type="dxa"/>
          </w:tcPr>
          <w:p w14:paraId="04BF7D7F" w14:textId="77777777" w:rsidR="002608D3" w:rsidRPr="00477CC6" w:rsidRDefault="002608D3" w:rsidP="00260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9" w:type="dxa"/>
          </w:tcPr>
          <w:p w14:paraId="413E20F1" w14:textId="77777777" w:rsidR="002608D3" w:rsidRPr="00477CC6" w:rsidRDefault="002608D3" w:rsidP="00260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книжном уголке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14:paraId="0782930C" w14:textId="1721503C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374FF080" w14:textId="740FB9C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774" w:type="dxa"/>
            <w:tcBorders>
              <w:left w:val="single" w:sz="4" w:space="0" w:color="auto"/>
            </w:tcBorders>
          </w:tcPr>
          <w:p w14:paraId="10CA40BC" w14:textId="1A56F909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A2224CB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4AEA57F0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1B3C6403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76D5880D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14:paraId="78D14711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</w:tcPr>
          <w:p w14:paraId="0FA04A32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right w:val="single" w:sz="4" w:space="0" w:color="auto"/>
            </w:tcBorders>
          </w:tcPr>
          <w:p w14:paraId="134B0CC0" w14:textId="274020A9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4134D826" w14:textId="29DADCA5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2354FEB3" w14:textId="300CC31F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2608D3" w14:paraId="77F944A4" w14:textId="77777777" w:rsidTr="009E2AF0">
        <w:tc>
          <w:tcPr>
            <w:tcW w:w="498" w:type="dxa"/>
          </w:tcPr>
          <w:p w14:paraId="5A38EDA4" w14:textId="77777777" w:rsidR="002608D3" w:rsidRPr="00477CC6" w:rsidRDefault="002608D3" w:rsidP="00260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9" w:type="dxa"/>
          </w:tcPr>
          <w:p w14:paraId="55018870" w14:textId="77777777" w:rsidR="002608D3" w:rsidRPr="00477CC6" w:rsidRDefault="002608D3" w:rsidP="00260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центрах СРИ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14:paraId="36DC250D" w14:textId="0D9B0EE6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3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368640EF" w14:textId="10973A11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3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4" w:type="dxa"/>
            <w:tcBorders>
              <w:left w:val="single" w:sz="4" w:space="0" w:color="auto"/>
            </w:tcBorders>
          </w:tcPr>
          <w:p w14:paraId="5775E92A" w14:textId="149B4D9C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3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17ED004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58FF0889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4AF75CDD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0EB2761C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14:paraId="6F69D242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</w:tcPr>
          <w:p w14:paraId="49B40FC2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right w:val="single" w:sz="4" w:space="0" w:color="auto"/>
            </w:tcBorders>
          </w:tcPr>
          <w:p w14:paraId="1BCD60F7" w14:textId="0F5B423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B6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310DB541" w14:textId="3B07E0BE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B6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75EF4A10" w14:textId="3845ABAC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B6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608D3" w14:paraId="2E01DBCA" w14:textId="77777777" w:rsidTr="009E2AF0">
        <w:tc>
          <w:tcPr>
            <w:tcW w:w="498" w:type="dxa"/>
          </w:tcPr>
          <w:p w14:paraId="30CB3919" w14:textId="77777777" w:rsidR="002608D3" w:rsidRPr="00477CC6" w:rsidRDefault="002608D3" w:rsidP="00260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</w:tcPr>
          <w:p w14:paraId="7F5A2EBF" w14:textId="77777777" w:rsidR="002608D3" w:rsidRPr="00477CC6" w:rsidRDefault="002608D3" w:rsidP="00260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(настольно-печатные)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14:paraId="41C05E35" w14:textId="2830A051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9C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0BEAE4CF" w14:textId="6C831685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9C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4" w:type="dxa"/>
            <w:tcBorders>
              <w:left w:val="single" w:sz="4" w:space="0" w:color="auto"/>
            </w:tcBorders>
          </w:tcPr>
          <w:p w14:paraId="4D588C99" w14:textId="7C03D703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9C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916BAA6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58034FD0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1219D2C8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03B7EB92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14:paraId="41D4FA42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</w:tcPr>
          <w:p w14:paraId="229194FD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right w:val="single" w:sz="4" w:space="0" w:color="auto"/>
            </w:tcBorders>
          </w:tcPr>
          <w:p w14:paraId="460D6DAD" w14:textId="382C1C8B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EC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0C354F6E" w14:textId="0F4FD0AC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EC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7434F0AC" w14:textId="0405179A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EC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608D3" w14:paraId="2B4E4D3C" w14:textId="77777777" w:rsidTr="009E2AF0">
        <w:tc>
          <w:tcPr>
            <w:tcW w:w="498" w:type="dxa"/>
          </w:tcPr>
          <w:p w14:paraId="18599E0A" w14:textId="77777777" w:rsidR="002608D3" w:rsidRPr="00477CC6" w:rsidRDefault="002608D3" w:rsidP="00260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9" w:type="dxa"/>
          </w:tcPr>
          <w:p w14:paraId="4110AE50" w14:textId="77777777" w:rsidR="002608D3" w:rsidRPr="00477CC6" w:rsidRDefault="002608D3" w:rsidP="00260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14:paraId="37FC143F" w14:textId="2E6B80B4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5CA17EEA" w14:textId="721BD4C4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4" w:type="dxa"/>
            <w:tcBorders>
              <w:left w:val="single" w:sz="4" w:space="0" w:color="auto"/>
            </w:tcBorders>
          </w:tcPr>
          <w:p w14:paraId="3A8EC288" w14:textId="30BE52B3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1C9A7FC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003E3A74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6E5527B0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53E089F1" w14:textId="159C9DEC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14:paraId="6818C647" w14:textId="34631D6F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14:paraId="197B88EE" w14:textId="596CF5BA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608" w:type="dxa"/>
            <w:tcBorders>
              <w:right w:val="single" w:sz="4" w:space="0" w:color="auto"/>
            </w:tcBorders>
          </w:tcPr>
          <w:p w14:paraId="3340E4F5" w14:textId="1CC20748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5B9C6451" w14:textId="5A9E10F3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19C1650C" w14:textId="7CFD292B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2608D3" w14:paraId="1FABF60B" w14:textId="77777777" w:rsidTr="009E2AF0">
        <w:tc>
          <w:tcPr>
            <w:tcW w:w="498" w:type="dxa"/>
          </w:tcPr>
          <w:p w14:paraId="75F5C266" w14:textId="77777777" w:rsidR="002608D3" w:rsidRPr="00477CC6" w:rsidRDefault="002608D3" w:rsidP="00260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9" w:type="dxa"/>
          </w:tcPr>
          <w:p w14:paraId="702FA775" w14:textId="77777777" w:rsidR="002608D3" w:rsidRPr="00477CC6" w:rsidRDefault="002608D3" w:rsidP="00260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Нетрадиционные формы работы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14:paraId="6F381CA0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56AF2055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</w:tcPr>
          <w:p w14:paraId="1778409C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B537171" w14:textId="79F426AA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3A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4B33F4E9" w14:textId="267C39BA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3A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23476809" w14:textId="06BF52B1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3A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056EEF80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14:paraId="0BE6A6E5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</w:tcPr>
          <w:p w14:paraId="2A9D44CF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right w:val="single" w:sz="4" w:space="0" w:color="auto"/>
            </w:tcBorders>
          </w:tcPr>
          <w:p w14:paraId="6E6573B7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45152E5D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58A07B6D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D3" w14:paraId="5C203DDA" w14:textId="77777777" w:rsidTr="009E2AF0">
        <w:tc>
          <w:tcPr>
            <w:tcW w:w="498" w:type="dxa"/>
          </w:tcPr>
          <w:p w14:paraId="230AB7A0" w14:textId="77777777" w:rsidR="002608D3" w:rsidRPr="00477CC6" w:rsidRDefault="002608D3" w:rsidP="00260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9" w:type="dxa"/>
          </w:tcPr>
          <w:p w14:paraId="6D332E5E" w14:textId="77777777" w:rsidR="002608D3" w:rsidRPr="00477CC6" w:rsidRDefault="002608D3" w:rsidP="00260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14:paraId="5F86C3A8" w14:textId="3B4B7752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2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500CF971" w14:textId="592D538A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2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774" w:type="dxa"/>
            <w:tcBorders>
              <w:left w:val="single" w:sz="4" w:space="0" w:color="auto"/>
            </w:tcBorders>
          </w:tcPr>
          <w:p w14:paraId="1CCA5618" w14:textId="3AEAAB4D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2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9559BBB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04441394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42AFC28C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6BC74E06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14:paraId="58091BDD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</w:tcPr>
          <w:p w14:paraId="707EC579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right w:val="single" w:sz="4" w:space="0" w:color="auto"/>
            </w:tcBorders>
          </w:tcPr>
          <w:p w14:paraId="4A6AAB24" w14:textId="6D366B02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5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79346B67" w14:textId="5BB40C75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5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6B093AC3" w14:textId="254ED18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5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2608D3" w14:paraId="02D0A5D5" w14:textId="77777777" w:rsidTr="009E2AF0">
        <w:tc>
          <w:tcPr>
            <w:tcW w:w="498" w:type="dxa"/>
          </w:tcPr>
          <w:p w14:paraId="5BF1CD81" w14:textId="77777777" w:rsidR="002608D3" w:rsidRPr="00477CC6" w:rsidRDefault="002608D3" w:rsidP="00260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9" w:type="dxa"/>
          </w:tcPr>
          <w:p w14:paraId="6665AA9F" w14:textId="77777777" w:rsidR="002608D3" w:rsidRDefault="002608D3" w:rsidP="00260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детьми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14:paraId="654F9104" w14:textId="3DC106EC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8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387B3EF0" w14:textId="313360A1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8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4" w:type="dxa"/>
            <w:tcBorders>
              <w:left w:val="single" w:sz="4" w:space="0" w:color="auto"/>
            </w:tcBorders>
          </w:tcPr>
          <w:p w14:paraId="6B2A5A05" w14:textId="1B0ED29D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8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2CC740A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088C9826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14B5AE98" w14:textId="77777777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18F7A6F5" w14:textId="589E2A3F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1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14:paraId="6FCCBF25" w14:textId="46C7A7B3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1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14:paraId="1CCDECD9" w14:textId="74795EAF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1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08" w:type="dxa"/>
            <w:tcBorders>
              <w:right w:val="single" w:sz="4" w:space="0" w:color="auto"/>
            </w:tcBorders>
          </w:tcPr>
          <w:p w14:paraId="230404CB" w14:textId="6F32458D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1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6C38AFEB" w14:textId="76A3144D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1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55C1B1D9" w14:textId="694EC555" w:rsidR="002608D3" w:rsidRPr="00477CC6" w:rsidRDefault="002608D3" w:rsidP="0026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1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14:paraId="1976813F" w14:textId="77777777" w:rsidR="00A06415" w:rsidRDefault="00A06415" w:rsidP="00A064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490F73" w14:textId="3FDC8374" w:rsidR="00A06415" w:rsidRDefault="002608D3" w:rsidP="002608D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Оценка: «Да», «Нет», «Частично» - Ч.</w:t>
      </w:r>
    </w:p>
    <w:p w14:paraId="4CC930CD" w14:textId="59D88790" w:rsidR="000630D7" w:rsidRPr="002608D3" w:rsidRDefault="00A06415" w:rsidP="002608D3">
      <w:pPr>
        <w:rPr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Рекомендации</w:t>
      </w:r>
      <w:r w:rsidR="002608D3">
        <w:rPr>
          <w:rFonts w:ascii="Times New Roman" w:hAnsi="Times New Roman" w:cs="Times New Roman"/>
          <w:sz w:val="28"/>
          <w:szCs w:val="28"/>
        </w:rPr>
        <w:t xml:space="preserve">: </w:t>
      </w:r>
      <w:r w:rsidR="002608D3">
        <w:rPr>
          <w:rFonts w:ascii="Times New Roman" w:hAnsi="Times New Roman" w:cs="Times New Roman"/>
          <w:sz w:val="28"/>
          <w:szCs w:val="28"/>
          <w:u w:val="single"/>
        </w:rPr>
        <w:t>всем воспитателям на группах продолжить вести планомерную работу по приобщению детей к труду</w:t>
      </w:r>
      <w:r w:rsidR="000F1EC6">
        <w:rPr>
          <w:rFonts w:ascii="Times New Roman" w:hAnsi="Times New Roman" w:cs="Times New Roman"/>
          <w:sz w:val="28"/>
          <w:szCs w:val="28"/>
          <w:u w:val="single"/>
        </w:rPr>
        <w:t>;</w:t>
      </w:r>
      <w:r w:rsidR="002608D3">
        <w:rPr>
          <w:rFonts w:ascii="Times New Roman" w:hAnsi="Times New Roman" w:cs="Times New Roman"/>
          <w:sz w:val="28"/>
          <w:szCs w:val="28"/>
          <w:u w:val="single"/>
        </w:rPr>
        <w:t xml:space="preserve"> знакомить с профессиями рабочих, служащих. </w:t>
      </w:r>
      <w:r w:rsidR="000F1EC6">
        <w:rPr>
          <w:rFonts w:ascii="Times New Roman" w:hAnsi="Times New Roman" w:cs="Times New Roman"/>
          <w:sz w:val="28"/>
          <w:szCs w:val="28"/>
          <w:u w:val="single"/>
        </w:rPr>
        <w:t>Учить уважать труд взрослых.</w:t>
      </w:r>
    </w:p>
    <w:sectPr w:rsidR="000630D7" w:rsidRPr="00260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4DF"/>
    <w:rsid w:val="000630D7"/>
    <w:rsid w:val="000F1EC6"/>
    <w:rsid w:val="002608D3"/>
    <w:rsid w:val="006114DF"/>
    <w:rsid w:val="00A0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7457B"/>
  <w15:chartTrackingRefBased/>
  <w15:docId w15:val="{3FA59C20-6AFA-4C37-81E4-0FDA511B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4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4</cp:revision>
  <dcterms:created xsi:type="dcterms:W3CDTF">2023-02-28T07:51:00Z</dcterms:created>
  <dcterms:modified xsi:type="dcterms:W3CDTF">2023-02-28T11:45:00Z</dcterms:modified>
</cp:coreProperties>
</file>