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7349B" w14:textId="77777777" w:rsidR="00875F19" w:rsidRPr="005C01B5" w:rsidRDefault="00875F19" w:rsidP="00875F19">
      <w:pPr>
        <w:spacing w:after="0" w:line="21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1B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ПЛАН</w:t>
      </w:r>
    </w:p>
    <w:p w14:paraId="49BA002A" w14:textId="77777777" w:rsidR="00875F19" w:rsidRPr="005C01B5" w:rsidRDefault="00875F19" w:rsidP="00875F19">
      <w:pPr>
        <w:spacing w:after="0" w:line="21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82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проведения тематического контроля на </w:t>
      </w:r>
      <w:r w:rsidRPr="005C01B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тему:</w:t>
      </w:r>
    </w:p>
    <w:p w14:paraId="7FA52DA3" w14:textId="768204D2" w:rsidR="00875F19" w:rsidRPr="00653823" w:rsidRDefault="00875F19" w:rsidP="00875F19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2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</w:t>
      </w:r>
      <w:r w:rsidR="007E5D7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Ознакомление дошкольников с миром профессий</w:t>
      </w:r>
      <w:r w:rsidRPr="0065382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</w:t>
      </w:r>
    </w:p>
    <w:p w14:paraId="7ED4B302" w14:textId="77777777" w:rsidR="00875F19" w:rsidRPr="005C01B5" w:rsidRDefault="00875F19" w:rsidP="00875F19">
      <w:pPr>
        <w:spacing w:after="0" w:line="21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1B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Цель:</w:t>
      </w:r>
    </w:p>
    <w:p w14:paraId="25D76539" w14:textId="22A68260" w:rsidR="007E5D7F" w:rsidRPr="007E5D7F" w:rsidRDefault="007E5D7F" w:rsidP="007E5D7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color w:val="333333"/>
          <w:kern w:val="36"/>
          <w:sz w:val="24"/>
          <w:szCs w:val="24"/>
        </w:rPr>
      </w:pPr>
      <w:r w:rsidRPr="007E5D7F">
        <w:rPr>
          <w:rFonts w:ascii="Times New Roman" w:hAnsi="Times New Roman"/>
          <w:color w:val="111111"/>
          <w:sz w:val="24"/>
          <w:szCs w:val="24"/>
        </w:rPr>
        <w:t>оценка эффективности воспитательно-образовательной </w:t>
      </w:r>
      <w:r w:rsidRPr="007E5D7F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 xml:space="preserve">работы в </w:t>
      </w:r>
      <w:r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ГБ</w:t>
      </w:r>
      <w:r w:rsidRPr="007E5D7F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ДОУ по профессиональной ориентации дошкольников.</w:t>
      </w:r>
      <w:r w:rsidRPr="007E5D7F">
        <w:rPr>
          <w:rFonts w:ascii="Times New Roman" w:hAnsi="Times New Roman"/>
          <w:color w:val="333333"/>
          <w:kern w:val="36"/>
          <w:sz w:val="24"/>
          <w:szCs w:val="24"/>
        </w:rPr>
        <w:t xml:space="preserve"> </w:t>
      </w:r>
    </w:p>
    <w:p w14:paraId="0C61377C" w14:textId="01E5BA1D" w:rsidR="003F0D76" w:rsidRPr="003F0D76" w:rsidRDefault="003F0D76" w:rsidP="003F0D76">
      <w:pPr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3F0D76">
        <w:rPr>
          <w:rFonts w:ascii="Times New Roman" w:hAnsi="Times New Roman"/>
          <w:b/>
          <w:color w:val="111111"/>
          <w:sz w:val="24"/>
          <w:szCs w:val="24"/>
        </w:rPr>
        <w:t>Задачи</w:t>
      </w:r>
      <w:r w:rsidRPr="003F0D76">
        <w:rPr>
          <w:rFonts w:ascii="Times New Roman" w:hAnsi="Times New Roman"/>
          <w:color w:val="111111"/>
          <w:sz w:val="24"/>
          <w:szCs w:val="24"/>
        </w:rPr>
        <w:t>:</w:t>
      </w:r>
    </w:p>
    <w:p w14:paraId="089A4C71" w14:textId="77777777" w:rsidR="003F0D76" w:rsidRPr="003F0D76" w:rsidRDefault="003F0D76" w:rsidP="003F0D7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</w:rPr>
      </w:pPr>
      <w:r w:rsidRPr="003F0D76">
        <w:rPr>
          <w:rFonts w:ascii="Times New Roman" w:hAnsi="Times New Roman"/>
          <w:color w:val="111111"/>
          <w:sz w:val="24"/>
          <w:szCs w:val="24"/>
        </w:rPr>
        <w:t>1. Изучить условия, созданные на группах для </w:t>
      </w:r>
      <w:r w:rsidRPr="003F0D76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профессиональной ориентации дошкольников.</w:t>
      </w:r>
    </w:p>
    <w:p w14:paraId="22734DF7" w14:textId="5CF1FB3D" w:rsidR="003F0D76" w:rsidRPr="003F0D76" w:rsidRDefault="003F0D76" w:rsidP="003F0D7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</w:rPr>
      </w:pPr>
      <w:r w:rsidRPr="003F0D76">
        <w:rPr>
          <w:rFonts w:ascii="Times New Roman" w:hAnsi="Times New Roman"/>
          <w:color w:val="111111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Проанализировать работу</w:t>
      </w:r>
      <w:r w:rsidRPr="003F0D76">
        <w:rPr>
          <w:rFonts w:ascii="Times New Roman" w:hAnsi="Times New Roman"/>
          <w:sz w:val="24"/>
          <w:szCs w:val="24"/>
        </w:rPr>
        <w:t xml:space="preserve"> педагогов детского сада по организации различных видов деятельности по</w:t>
      </w:r>
      <w:r w:rsidRPr="003F0D76">
        <w:rPr>
          <w:rFonts w:ascii="Times New Roman" w:hAnsi="Times New Roman"/>
          <w:color w:val="111111"/>
          <w:sz w:val="24"/>
          <w:szCs w:val="24"/>
        </w:rPr>
        <w:t xml:space="preserve"> </w:t>
      </w:r>
      <w:r w:rsidRPr="003F0D76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профессиональной ориентации дошкольников</w:t>
      </w:r>
      <w:r w:rsidRPr="003F0D76">
        <w:rPr>
          <w:rFonts w:ascii="Times New Roman" w:hAnsi="Times New Roman"/>
          <w:color w:val="111111"/>
          <w:sz w:val="24"/>
          <w:szCs w:val="24"/>
        </w:rPr>
        <w:t>.</w:t>
      </w:r>
    </w:p>
    <w:p w14:paraId="3C82B813" w14:textId="5F048401" w:rsidR="003F0D76" w:rsidRDefault="003F0D76" w:rsidP="003F0D76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3F0D76">
        <w:rPr>
          <w:rFonts w:ascii="Times New Roman" w:hAnsi="Times New Roman"/>
          <w:color w:val="111111"/>
          <w:sz w:val="24"/>
          <w:szCs w:val="24"/>
        </w:rPr>
        <w:t xml:space="preserve">3. </w:t>
      </w:r>
      <w:r w:rsidRPr="003F0D76">
        <w:rPr>
          <w:rFonts w:ascii="Times New Roman" w:hAnsi="Times New Roman"/>
          <w:sz w:val="24"/>
          <w:szCs w:val="24"/>
        </w:rPr>
        <w:t>Оценить формы взаимодействия с родителями.</w:t>
      </w:r>
    </w:p>
    <w:p w14:paraId="4B490715" w14:textId="77777777" w:rsidR="001D48C7" w:rsidRPr="003F0D76" w:rsidRDefault="001D48C7" w:rsidP="003F0D7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</w:rPr>
      </w:pPr>
    </w:p>
    <w:p w14:paraId="2E852E79" w14:textId="77777777" w:rsidR="001D48C7" w:rsidRPr="001D48C7" w:rsidRDefault="001D48C7" w:rsidP="001D48C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Hlk128495175"/>
      <w:r w:rsidRPr="001D48C7">
        <w:rPr>
          <w:b/>
          <w:bCs/>
          <w:color w:val="000000"/>
          <w:u w:val="single"/>
        </w:rPr>
        <w:t>Методы и приемы контроля:</w:t>
      </w:r>
    </w:p>
    <w:p w14:paraId="4654A07D" w14:textId="61F0325A" w:rsidR="001D48C7" w:rsidRPr="001D48C7" w:rsidRDefault="001D48C7" w:rsidP="001D48C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D48C7">
        <w:rPr>
          <w:color w:val="000000"/>
        </w:rPr>
        <w:t>-</w:t>
      </w:r>
      <w:r>
        <w:rPr>
          <w:color w:val="000000"/>
        </w:rPr>
        <w:t xml:space="preserve"> </w:t>
      </w:r>
      <w:r w:rsidRPr="001D48C7">
        <w:rPr>
          <w:color w:val="000000"/>
        </w:rPr>
        <w:t>изучение предметно-развивающей среды;</w:t>
      </w:r>
    </w:p>
    <w:p w14:paraId="3742354E" w14:textId="165856AB" w:rsidR="001D48C7" w:rsidRPr="001D48C7" w:rsidRDefault="001D48C7" w:rsidP="001D48C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D48C7">
        <w:rPr>
          <w:color w:val="000000"/>
        </w:rPr>
        <w:t>- анализ плана работы с детьми</w:t>
      </w:r>
      <w:r>
        <w:rPr>
          <w:color w:val="000000"/>
        </w:rPr>
        <w:t>,</w:t>
      </w:r>
      <w:r w:rsidRPr="001D48C7">
        <w:rPr>
          <w:color w:val="000000"/>
        </w:rPr>
        <w:t xml:space="preserve"> наблюдение и анализ </w:t>
      </w:r>
      <w:r>
        <w:rPr>
          <w:color w:val="000000"/>
        </w:rPr>
        <w:t>НОД (старшие группы) и совместных мероприятий;</w:t>
      </w:r>
    </w:p>
    <w:p w14:paraId="559ED97F" w14:textId="0203B5C0" w:rsidR="00875F19" w:rsidRDefault="001D48C7" w:rsidP="001D48C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D48C7">
        <w:rPr>
          <w:rFonts w:ascii="Times New Roman" w:hAnsi="Times New Roman" w:cs="Times New Roman"/>
          <w:color w:val="000000"/>
          <w:sz w:val="24"/>
          <w:szCs w:val="24"/>
        </w:rPr>
        <w:t>- беседы с воспитателями изучение документации. </w:t>
      </w:r>
      <w:r w:rsidRPr="001D48C7">
        <w:rPr>
          <w:rFonts w:ascii="Times New Roman" w:hAnsi="Times New Roman" w:cs="Times New Roman"/>
          <w:color w:val="000000"/>
          <w:sz w:val="24"/>
          <w:szCs w:val="24"/>
        </w:rPr>
        <w:br/>
      </w:r>
    </w:p>
    <w:bookmarkEnd w:id="0"/>
    <w:p w14:paraId="4A0AC80F" w14:textId="5601914C" w:rsidR="00875F19" w:rsidRDefault="00875F19" w:rsidP="00875F19">
      <w:pPr>
        <w:spacing w:after="0" w:line="21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C01B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Срок проведения</w:t>
      </w:r>
      <w:r w:rsidRPr="008418B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7E5D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.0</w:t>
      </w:r>
      <w:r w:rsidR="007E5D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.202</w:t>
      </w:r>
      <w:r w:rsidR="007E5D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2</w:t>
      </w:r>
      <w:r w:rsidR="002B5D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.0</w:t>
      </w:r>
      <w:r w:rsidR="007E5D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.202</w:t>
      </w:r>
      <w:r w:rsidR="007E5D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  <w:r w:rsidRPr="0065382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(согласно </w:t>
      </w:r>
      <w:r w:rsidR="002B5D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r w:rsidRPr="0065382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риказа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B5D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№ </w:t>
      </w:r>
      <w:r w:rsidR="002B5D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64/1-о</w:t>
      </w:r>
      <w:r w:rsidRPr="002B5D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 1</w:t>
      </w:r>
      <w:r w:rsidR="002B5D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Pr="002B5D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.0</w:t>
      </w:r>
      <w:r w:rsidR="003F0D76" w:rsidRPr="002B5D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</w:t>
      </w:r>
      <w:r w:rsidRPr="002B5D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.202</w:t>
      </w:r>
      <w:r w:rsidR="003F0D76" w:rsidRPr="002B5D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  <w:r w:rsidRPr="0065382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20F36061" w14:textId="77777777" w:rsidR="003F0D76" w:rsidRDefault="003F0D76" w:rsidP="00875F19">
      <w:pPr>
        <w:spacing w:after="0" w:line="21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8A0E1FA" w14:textId="77777777" w:rsidR="003F0D76" w:rsidRDefault="00875F19" w:rsidP="003F0D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E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Ответственные за проведение контроля:</w:t>
      </w:r>
    </w:p>
    <w:p w14:paraId="1F5B8CB7" w14:textId="60CB3F5F" w:rsidR="00875F19" w:rsidRPr="003F0D76" w:rsidRDefault="00875F19" w:rsidP="003F0D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Старший воспитатель – </w:t>
      </w:r>
      <w:r w:rsidR="003F0D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Хатанзейская Е.Э.</w:t>
      </w:r>
    </w:p>
    <w:p w14:paraId="163216EF" w14:textId="77777777" w:rsidR="00875F19" w:rsidRPr="00653823" w:rsidRDefault="00875F19" w:rsidP="00875F19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A6891F" w14:textId="77777777" w:rsidR="00875F19" w:rsidRDefault="00875F19" w:rsidP="00875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выводы:</w:t>
      </w:r>
      <w:r w:rsidRPr="00653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условий работы современным требованиям к организации учеб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5382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процесса.</w:t>
      </w:r>
    </w:p>
    <w:p w14:paraId="01E729E1" w14:textId="77777777" w:rsidR="00875F19" w:rsidRDefault="00875F19" w:rsidP="00875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3E5862" w14:textId="77777777" w:rsidR="00875F19" w:rsidRDefault="00875F19" w:rsidP="00875F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Вопросы, подлежащие проверке:</w:t>
      </w:r>
    </w:p>
    <w:p w14:paraId="1ED1718F" w14:textId="77777777" w:rsidR="00875F19" w:rsidRDefault="00875F19" w:rsidP="00875F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835"/>
        <w:gridCol w:w="3963"/>
        <w:gridCol w:w="3114"/>
      </w:tblGrid>
      <w:tr w:rsidR="00875F19" w14:paraId="0A6546FA" w14:textId="77777777" w:rsidTr="003F0D76">
        <w:tc>
          <w:tcPr>
            <w:tcW w:w="2835" w:type="dxa"/>
          </w:tcPr>
          <w:p w14:paraId="63FE5024" w14:textId="77777777" w:rsidR="00875F19" w:rsidRDefault="00875F19" w:rsidP="00AD6B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Разделы плана</w:t>
            </w:r>
          </w:p>
        </w:tc>
        <w:tc>
          <w:tcPr>
            <w:tcW w:w="3963" w:type="dxa"/>
          </w:tcPr>
          <w:p w14:paraId="2E556313" w14:textId="77777777" w:rsidR="00875F19" w:rsidRDefault="00875F19" w:rsidP="00AD6B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14" w:type="dxa"/>
          </w:tcPr>
          <w:p w14:paraId="1CC69C42" w14:textId="77777777" w:rsidR="00875F19" w:rsidRDefault="00875F19" w:rsidP="00AD6B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Методика изучения</w:t>
            </w:r>
          </w:p>
        </w:tc>
      </w:tr>
      <w:tr w:rsidR="00875F19" w:rsidRPr="00511962" w14:paraId="481C2F0E" w14:textId="77777777" w:rsidTr="003F0D76">
        <w:tc>
          <w:tcPr>
            <w:tcW w:w="2835" w:type="dxa"/>
          </w:tcPr>
          <w:p w14:paraId="610640E0" w14:textId="77777777" w:rsidR="00875F19" w:rsidRPr="00511962" w:rsidRDefault="00875F19" w:rsidP="00AD6B82">
            <w:pPr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511962">
              <w:rPr>
                <w:rFonts w:ascii="Times New Roman" w:eastAsia="Times New Roman" w:hAnsi="Times New Roman" w:cs="Times New Roman"/>
                <w:lang w:eastAsia="ru-RU"/>
              </w:rPr>
              <w:t>Оценка профессионального мастерства воспитателя</w:t>
            </w:r>
          </w:p>
        </w:tc>
        <w:tc>
          <w:tcPr>
            <w:tcW w:w="3963" w:type="dxa"/>
          </w:tcPr>
          <w:p w14:paraId="5E3C0E89" w14:textId="73860CEB" w:rsidR="003F0D76" w:rsidRPr="00511962" w:rsidRDefault="003F0D76" w:rsidP="003F0D76">
            <w:pPr>
              <w:rPr>
                <w:rFonts w:ascii="Times New Roman" w:hAnsi="Times New Roman"/>
              </w:rPr>
            </w:pPr>
            <w:r w:rsidRPr="00511962">
              <w:rPr>
                <w:rFonts w:ascii="Times New Roman" w:hAnsi="Times New Roman"/>
              </w:rPr>
              <w:t>- умение планировать работу с использованием различных форм и технологий;</w:t>
            </w:r>
          </w:p>
          <w:p w14:paraId="5B3D9D07" w14:textId="77777777" w:rsidR="00875F19" w:rsidRPr="00511962" w:rsidRDefault="00875F19" w:rsidP="003F0D7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11962">
              <w:rPr>
                <w:rFonts w:ascii="Times New Roman" w:eastAsia="Times New Roman" w:hAnsi="Times New Roman" w:cs="Times New Roman"/>
                <w:lang w:eastAsia="ru-RU"/>
              </w:rPr>
              <w:t xml:space="preserve"> - Умение применять знание программных целей и задач в практической работе с детьми.</w:t>
            </w:r>
          </w:p>
          <w:p w14:paraId="436CEA93" w14:textId="4EDA2DD9" w:rsidR="00875F19" w:rsidRPr="00511962" w:rsidRDefault="003F0D76" w:rsidP="003F0D76">
            <w:pPr>
              <w:rPr>
                <w:rFonts w:ascii="Times New Roman" w:hAnsi="Times New Roman"/>
              </w:rPr>
            </w:pPr>
            <w:r w:rsidRPr="00511962">
              <w:rPr>
                <w:rFonts w:ascii="Times New Roman" w:hAnsi="Times New Roman"/>
              </w:rPr>
              <w:t>- умение организовать работу по ранней профориентации детей в игровой деятельности, режимных моментах.</w:t>
            </w:r>
          </w:p>
        </w:tc>
        <w:tc>
          <w:tcPr>
            <w:tcW w:w="3114" w:type="dxa"/>
          </w:tcPr>
          <w:p w14:paraId="732BAC2B" w14:textId="77777777" w:rsidR="003F0D76" w:rsidRPr="00511962" w:rsidRDefault="00875F19" w:rsidP="00AD6B8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11962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3F0D76" w:rsidRPr="00511962">
              <w:rPr>
                <w:rFonts w:ascii="Times New Roman" w:eastAsia="Times New Roman" w:hAnsi="Times New Roman" w:cs="Times New Roman"/>
                <w:lang w:eastAsia="ru-RU"/>
              </w:rPr>
              <w:t>анализ календарных планов педагогов;</w:t>
            </w:r>
          </w:p>
          <w:p w14:paraId="601A6BE0" w14:textId="77777777" w:rsidR="003F0D76" w:rsidRPr="00511962" w:rsidRDefault="003F0D76" w:rsidP="00AD6B8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6FE09E" w14:textId="25C8A93B" w:rsidR="00875F19" w:rsidRPr="00511962" w:rsidRDefault="003F0D76" w:rsidP="00AD6B8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11962">
              <w:rPr>
                <w:rFonts w:ascii="Times New Roman" w:eastAsia="Times New Roman" w:hAnsi="Times New Roman" w:cs="Times New Roman"/>
                <w:lang w:eastAsia="ru-RU"/>
              </w:rPr>
              <w:t>- н</w:t>
            </w:r>
            <w:r w:rsidR="00875F19" w:rsidRPr="00511962">
              <w:rPr>
                <w:rFonts w:ascii="Times New Roman" w:eastAsia="Times New Roman" w:hAnsi="Times New Roman" w:cs="Times New Roman"/>
                <w:lang w:eastAsia="ru-RU"/>
              </w:rPr>
              <w:t xml:space="preserve">аблюдение </w:t>
            </w:r>
            <w:r w:rsidRPr="00511962">
              <w:rPr>
                <w:rFonts w:ascii="Times New Roman" w:eastAsia="Times New Roman" w:hAnsi="Times New Roman" w:cs="Times New Roman"/>
                <w:lang w:eastAsia="ru-RU"/>
              </w:rPr>
              <w:t>(НОД);</w:t>
            </w:r>
          </w:p>
          <w:p w14:paraId="63AFC35B" w14:textId="77777777" w:rsidR="003F0D76" w:rsidRPr="00511962" w:rsidRDefault="003F0D76" w:rsidP="003F0D7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91E030" w14:textId="77777777" w:rsidR="003F0D76" w:rsidRPr="00511962" w:rsidRDefault="003F0D76" w:rsidP="003F0D7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2D07C8" w14:textId="77777777" w:rsidR="00875F19" w:rsidRPr="00511962" w:rsidRDefault="00875F19" w:rsidP="003F0D7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11962">
              <w:rPr>
                <w:rFonts w:ascii="Times New Roman" w:eastAsia="Times New Roman" w:hAnsi="Times New Roman" w:cs="Times New Roman"/>
                <w:lang w:eastAsia="ru-RU"/>
              </w:rPr>
              <w:t>- Анализ проведения совместной деятельности педагога с детьми.</w:t>
            </w:r>
          </w:p>
          <w:p w14:paraId="66C253F8" w14:textId="71EBEC93" w:rsidR="0072482E" w:rsidRPr="00511962" w:rsidRDefault="0072482E" w:rsidP="003F0D7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11962">
              <w:rPr>
                <w:rFonts w:ascii="Times New Roman" w:eastAsia="Times New Roman" w:hAnsi="Times New Roman" w:cs="Times New Roman"/>
                <w:lang w:eastAsia="ru-RU"/>
              </w:rPr>
              <w:t>- анкетирование педагогов.</w:t>
            </w:r>
          </w:p>
        </w:tc>
      </w:tr>
      <w:tr w:rsidR="00875F19" w:rsidRPr="00511962" w14:paraId="7682BA91" w14:textId="77777777" w:rsidTr="003F0D76">
        <w:trPr>
          <w:trHeight w:val="1781"/>
        </w:trPr>
        <w:tc>
          <w:tcPr>
            <w:tcW w:w="2835" w:type="dxa"/>
          </w:tcPr>
          <w:p w14:paraId="7C45FD61" w14:textId="77777777" w:rsidR="00875F19" w:rsidRPr="00511962" w:rsidRDefault="00875F19" w:rsidP="00AD6B8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11962">
              <w:rPr>
                <w:rFonts w:ascii="Times New Roman" w:eastAsia="Times New Roman" w:hAnsi="Times New Roman" w:cs="Times New Roman"/>
                <w:lang w:eastAsia="ru-RU"/>
              </w:rPr>
              <w:t>Изучение предметно – развивающей среды в группах</w:t>
            </w:r>
          </w:p>
          <w:p w14:paraId="24167584" w14:textId="77777777" w:rsidR="00875F19" w:rsidRPr="00511962" w:rsidRDefault="00875F19" w:rsidP="00AD6B82">
            <w:pPr>
              <w:jc w:val="both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3963" w:type="dxa"/>
          </w:tcPr>
          <w:p w14:paraId="0CA7056C" w14:textId="77777777" w:rsidR="00875F19" w:rsidRPr="00511962" w:rsidRDefault="00875F19" w:rsidP="00875F19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962">
              <w:rPr>
                <w:rFonts w:ascii="Times New Roman" w:eastAsia="Times New Roman" w:hAnsi="Times New Roman" w:cs="Times New Roman"/>
                <w:lang w:eastAsia="ru-RU"/>
              </w:rPr>
              <w:t>- Оборудование для</w:t>
            </w:r>
          </w:p>
          <w:p w14:paraId="3A61981F" w14:textId="5460E209" w:rsidR="00875F19" w:rsidRPr="00511962" w:rsidRDefault="00875F19" w:rsidP="003F0D7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11962">
              <w:rPr>
                <w:rFonts w:ascii="Times New Roman" w:eastAsia="Times New Roman" w:hAnsi="Times New Roman" w:cs="Times New Roman"/>
                <w:lang w:eastAsia="ru-RU"/>
              </w:rPr>
              <w:t>педагогического процесса, наличие и состояние наглядных пособий (демонстрационный и раздаточный материал), атрибуты к сюжетно-ролевым играм.</w:t>
            </w:r>
          </w:p>
        </w:tc>
        <w:tc>
          <w:tcPr>
            <w:tcW w:w="3114" w:type="dxa"/>
          </w:tcPr>
          <w:p w14:paraId="144E3582" w14:textId="226BF648" w:rsidR="00875F19" w:rsidRPr="00511962" w:rsidRDefault="003F0D76" w:rsidP="00AD6B82">
            <w:pPr>
              <w:tabs>
                <w:tab w:val="left" w:pos="48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511962">
              <w:rPr>
                <w:rFonts w:ascii="Times New Roman" w:eastAsia="Times New Roman" w:hAnsi="Times New Roman" w:cs="Times New Roman"/>
                <w:lang w:eastAsia="ru-RU"/>
              </w:rPr>
              <w:t>Анализ условий в группах</w:t>
            </w:r>
            <w:r w:rsidR="00875F19" w:rsidRPr="00511962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14:paraId="176771BA" w14:textId="77777777" w:rsidR="00875F19" w:rsidRPr="00511962" w:rsidRDefault="00875F19" w:rsidP="00AD6B82">
            <w:pPr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5119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75F19" w:rsidRPr="00511962" w14:paraId="770FA4F1" w14:textId="77777777" w:rsidTr="003F0D76">
        <w:tc>
          <w:tcPr>
            <w:tcW w:w="2835" w:type="dxa"/>
          </w:tcPr>
          <w:p w14:paraId="736934BC" w14:textId="77777777" w:rsidR="00875F19" w:rsidRPr="00511962" w:rsidRDefault="00875F19" w:rsidP="00DA5ED8">
            <w:pPr>
              <w:rPr>
                <w:rFonts w:ascii="Verdana" w:eastAsia="Times New Roman" w:hAnsi="Verdana" w:cs="Times New Roman"/>
                <w:lang w:eastAsia="ru-RU"/>
              </w:rPr>
            </w:pPr>
            <w:r w:rsidRPr="00511962">
              <w:rPr>
                <w:rFonts w:ascii="Times New Roman" w:eastAsia="Times New Roman" w:hAnsi="Times New Roman" w:cs="Times New Roman"/>
                <w:lang w:eastAsia="ru-RU"/>
              </w:rPr>
              <w:t>Работа с родителями</w:t>
            </w:r>
          </w:p>
        </w:tc>
        <w:tc>
          <w:tcPr>
            <w:tcW w:w="3963" w:type="dxa"/>
          </w:tcPr>
          <w:p w14:paraId="2618F3E1" w14:textId="77777777" w:rsidR="00875F19" w:rsidRPr="00511962" w:rsidRDefault="00875F19" w:rsidP="00DA5E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11962">
              <w:rPr>
                <w:rFonts w:ascii="Times New Roman" w:eastAsia="Times New Roman" w:hAnsi="Times New Roman" w:cs="Times New Roman"/>
                <w:lang w:eastAsia="ru-RU"/>
              </w:rPr>
              <w:t xml:space="preserve">- Эффективность взаимодействия педагогов дошкольного учреждения с родителями по данной теме. </w:t>
            </w:r>
          </w:p>
          <w:p w14:paraId="2650C1A7" w14:textId="77777777" w:rsidR="00875F19" w:rsidRPr="00511962" w:rsidRDefault="00875F19" w:rsidP="00DA5E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11962">
              <w:rPr>
                <w:rFonts w:ascii="Times New Roman" w:eastAsia="Times New Roman" w:hAnsi="Times New Roman" w:cs="Times New Roman"/>
                <w:lang w:eastAsia="ru-RU"/>
              </w:rPr>
              <w:t>- Планирование работы с родителями.</w:t>
            </w:r>
          </w:p>
          <w:p w14:paraId="0321DF04" w14:textId="77777777" w:rsidR="00875F19" w:rsidRPr="00511962" w:rsidRDefault="00875F19" w:rsidP="00DA5ED8">
            <w:pPr>
              <w:rPr>
                <w:rFonts w:ascii="Verdana" w:eastAsia="Times New Roman" w:hAnsi="Verdana" w:cs="Times New Roman"/>
                <w:lang w:eastAsia="ru-RU"/>
              </w:rPr>
            </w:pPr>
            <w:r w:rsidRPr="00511962">
              <w:rPr>
                <w:rFonts w:ascii="Times New Roman" w:eastAsia="Times New Roman" w:hAnsi="Times New Roman" w:cs="Times New Roman"/>
                <w:lang w:eastAsia="ru-RU"/>
              </w:rPr>
              <w:t xml:space="preserve">- Консультации </w:t>
            </w:r>
            <w:r w:rsidRPr="005119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родителей по данному направлению.</w:t>
            </w:r>
          </w:p>
        </w:tc>
        <w:tc>
          <w:tcPr>
            <w:tcW w:w="3114" w:type="dxa"/>
          </w:tcPr>
          <w:p w14:paraId="45754A89" w14:textId="77777777" w:rsidR="00875F19" w:rsidRPr="00511962" w:rsidRDefault="00875F19" w:rsidP="00DA5ED8">
            <w:pPr>
              <w:rPr>
                <w:rFonts w:ascii="Verdana" w:eastAsia="Times New Roman" w:hAnsi="Verdana" w:cs="Times New Roman"/>
                <w:lang w:eastAsia="ru-RU"/>
              </w:rPr>
            </w:pPr>
            <w:r w:rsidRPr="00511962">
              <w:rPr>
                <w:rFonts w:ascii="Times New Roman" w:eastAsia="Times New Roman" w:hAnsi="Times New Roman" w:cs="Times New Roman"/>
                <w:lang w:eastAsia="ru-RU"/>
              </w:rPr>
              <w:t>- Анализ наглядной информации для родителей в группе.</w:t>
            </w:r>
          </w:p>
          <w:p w14:paraId="2A5438FB" w14:textId="77777777" w:rsidR="00875F19" w:rsidRPr="00511962" w:rsidRDefault="00875F19" w:rsidP="00DA5E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11962">
              <w:rPr>
                <w:rFonts w:ascii="Times New Roman" w:eastAsia="Times New Roman" w:hAnsi="Times New Roman" w:cs="Times New Roman"/>
                <w:lang w:eastAsia="ru-RU"/>
              </w:rPr>
              <w:t>- Анализ планирования работы с родителями</w:t>
            </w:r>
            <w:r w:rsidR="00DA5ED8" w:rsidRPr="0051196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3FB7539E" w14:textId="6C7997A5" w:rsidR="00DA5ED8" w:rsidRPr="00511962" w:rsidRDefault="00DA5ED8" w:rsidP="00DA5ED8">
            <w:pPr>
              <w:rPr>
                <w:rFonts w:ascii="Verdana" w:eastAsia="Times New Roman" w:hAnsi="Verdana" w:cs="Times New Roman"/>
                <w:lang w:eastAsia="ru-RU"/>
              </w:rPr>
            </w:pPr>
            <w:r w:rsidRPr="00511962">
              <w:rPr>
                <w:rFonts w:ascii="Times New Roman" w:eastAsia="Times New Roman" w:hAnsi="Times New Roman" w:cs="Times New Roman"/>
                <w:lang w:eastAsia="ru-RU"/>
              </w:rPr>
              <w:t>- анкетирование родителей.</w:t>
            </w:r>
          </w:p>
        </w:tc>
      </w:tr>
    </w:tbl>
    <w:p w14:paraId="45DA9F1D" w14:textId="6F16E291" w:rsidR="00DA5ED8" w:rsidRDefault="00DA5ED8"/>
    <w:p w14:paraId="26BFDCFA" w14:textId="77777777" w:rsidR="00DA5ED8" w:rsidRPr="00DA5ED8" w:rsidRDefault="00DA5ED8" w:rsidP="00DA5ED8">
      <w:pPr>
        <w:shd w:val="clear" w:color="auto" w:fill="F9FAFA"/>
        <w:spacing w:after="24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A5ED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Анкета для родителей</w:t>
      </w:r>
    </w:p>
    <w:p w14:paraId="298D365E" w14:textId="77777777" w:rsidR="00DA5ED8" w:rsidRPr="00DA5ED8" w:rsidRDefault="00DA5ED8" w:rsidP="00DA5ED8">
      <w:pPr>
        <w:shd w:val="clear" w:color="auto" w:fill="F9FAFA"/>
        <w:spacing w:after="24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DA5ED8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«Ваше мнение по проблеме ранней профориентации дошкольников».</w:t>
      </w:r>
    </w:p>
    <w:p w14:paraId="296B7BEE" w14:textId="2853D8B9" w:rsidR="00DA5ED8" w:rsidRPr="00DA5ED8" w:rsidRDefault="00DA5ED8" w:rsidP="00DA5ED8">
      <w:pPr>
        <w:shd w:val="clear" w:color="auto" w:fill="F9FAFA"/>
        <w:spacing w:after="24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DA5ED8">
        <w:rPr>
          <w:rFonts w:ascii="Times New Roman" w:hAnsi="Times New Roman" w:cs="Times New Roman"/>
          <w:color w:val="000000"/>
          <w:sz w:val="26"/>
          <w:szCs w:val="26"/>
        </w:rPr>
        <w:t>Ф.И.О.__________________________________________________________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</w:t>
      </w:r>
    </w:p>
    <w:p w14:paraId="1B7E33C1" w14:textId="2D8BB082" w:rsidR="00DA5ED8" w:rsidRPr="00DA5ED8" w:rsidRDefault="00DA5ED8" w:rsidP="00DA5ED8">
      <w:pPr>
        <w:shd w:val="clear" w:color="auto" w:fill="F9FAFA"/>
        <w:spacing w:after="24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DA5ED8">
        <w:rPr>
          <w:rFonts w:ascii="Times New Roman" w:hAnsi="Times New Roman" w:cs="Times New Roman"/>
          <w:color w:val="000000"/>
          <w:sz w:val="26"/>
          <w:szCs w:val="26"/>
        </w:rPr>
        <w:t>Профессия</w:t>
      </w:r>
      <w:r>
        <w:rPr>
          <w:rFonts w:ascii="Times New Roman" w:hAnsi="Times New Roman" w:cs="Times New Roman"/>
          <w:color w:val="000000"/>
          <w:sz w:val="26"/>
          <w:szCs w:val="26"/>
        </w:rPr>
        <w:t>/место работы</w:t>
      </w:r>
      <w:r w:rsidRPr="00DA5ED8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</w:t>
      </w:r>
    </w:p>
    <w:p w14:paraId="539421DE" w14:textId="35F08849" w:rsidR="00DA5ED8" w:rsidRPr="00DA5ED8" w:rsidRDefault="00DA5ED8" w:rsidP="000C3A05">
      <w:pPr>
        <w:spacing w:after="0" w:line="240" w:lineRule="auto"/>
        <w:ind w:left="-142" w:right="566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DA5ED8" w:rsidRPr="00DA5ED8" w14:paraId="1A652159" w14:textId="77777777" w:rsidTr="00DA5ED8">
        <w:trPr>
          <w:trHeight w:val="795"/>
        </w:trPr>
        <w:tc>
          <w:tcPr>
            <w:tcW w:w="10207" w:type="dxa"/>
            <w:tcBorders>
              <w:bottom w:val="single" w:sz="4" w:space="0" w:color="auto"/>
            </w:tcBorders>
          </w:tcPr>
          <w:p w14:paraId="5989E6B9" w14:textId="77777777" w:rsidR="00DA5ED8" w:rsidRPr="00DA5ED8" w:rsidRDefault="00DA5ED8" w:rsidP="000C3A05">
            <w:pPr>
              <w:shd w:val="clear" w:color="auto" w:fill="F9FAF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A5ED8" w:rsidRPr="00DA5ED8" w14:paraId="5F70E2E0" w14:textId="77777777" w:rsidTr="00DA5ED8">
        <w:trPr>
          <w:trHeight w:val="6915"/>
        </w:trPr>
        <w:tc>
          <w:tcPr>
            <w:tcW w:w="10207" w:type="dxa"/>
            <w:tcBorders>
              <w:top w:val="single" w:sz="4" w:space="0" w:color="auto"/>
            </w:tcBorders>
          </w:tcPr>
          <w:tbl>
            <w:tblPr>
              <w:tblW w:w="9387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01"/>
              <w:gridCol w:w="1986"/>
            </w:tblGrid>
            <w:tr w:rsidR="00DA5ED8" w:rsidRPr="00DA5ED8" w14:paraId="4D0F6EAB" w14:textId="77777777" w:rsidTr="00DA5ED8">
              <w:trPr>
                <w:trHeight w:val="630"/>
                <w:tblCellSpacing w:w="15" w:type="dxa"/>
              </w:trPr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437C28C7" w14:textId="77777777" w:rsidR="00DA5ED8" w:rsidRPr="00DA5ED8" w:rsidRDefault="00DA5ED8" w:rsidP="000C3A05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DA5ED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Вопросы анкеты:</w:t>
                  </w:r>
                </w:p>
              </w:tc>
              <w:tc>
                <w:tcPr>
                  <w:tcW w:w="1762" w:type="dxa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0D3533C3" w14:textId="77777777" w:rsidR="00DA5ED8" w:rsidRPr="00DA5ED8" w:rsidRDefault="00DA5ED8" w:rsidP="000C3A05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DA5ED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Ответы родителей:</w:t>
                  </w:r>
                </w:p>
              </w:tc>
            </w:tr>
            <w:tr w:rsidR="00DA5ED8" w:rsidRPr="00DA5ED8" w14:paraId="74D9579C" w14:textId="77777777" w:rsidTr="00DA5ED8">
              <w:trPr>
                <w:trHeight w:val="613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6415841D" w14:textId="365B236C" w:rsidR="00DA5ED8" w:rsidRPr="00DA5ED8" w:rsidRDefault="00DA5ED8" w:rsidP="000C3A05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DA5ED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1. Считаете ли вы необходимым проводить в детском саду работу по ранней профориентации дошкольников? </w:t>
                  </w: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r w:rsidRPr="00DA5ED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                                     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287A3F41" w14:textId="77777777" w:rsidR="00DA5ED8" w:rsidRPr="00DA5ED8" w:rsidRDefault="00DA5ED8" w:rsidP="000C3A05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DA5ED8" w:rsidRPr="00DA5ED8" w14:paraId="66187173" w14:textId="77777777" w:rsidTr="00DA5ED8">
              <w:trPr>
                <w:trHeight w:val="299"/>
                <w:tblCellSpacing w:w="15" w:type="dxa"/>
              </w:trPr>
              <w:tc>
                <w:tcPr>
                  <w:tcW w:w="0" w:type="auto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5102E1F3" w14:textId="77777777" w:rsidR="00DA5ED8" w:rsidRPr="00DA5ED8" w:rsidRDefault="00DA5ED8" w:rsidP="000C3A05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DA5ED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2. Беседуете ли вы со своим ребенком о разных профессиях?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76A2FEDE" w14:textId="77777777" w:rsidR="00DA5ED8" w:rsidRPr="00DA5ED8" w:rsidRDefault="00DA5ED8" w:rsidP="000C3A05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DA5ED8" w:rsidRPr="00DA5ED8" w14:paraId="4CC20D1F" w14:textId="77777777" w:rsidTr="00DA5ED8">
              <w:trPr>
                <w:trHeight w:val="630"/>
                <w:tblCellSpacing w:w="15" w:type="dxa"/>
              </w:trPr>
              <w:tc>
                <w:tcPr>
                  <w:tcW w:w="0" w:type="auto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52C52AB5" w14:textId="77777777" w:rsidR="00DA5ED8" w:rsidRPr="00DA5ED8" w:rsidRDefault="00DA5ED8" w:rsidP="000C3A05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DA5ED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3. Рассказываете ли своей дочери (сыну) о своей профессии? Профессии ваших родителей?</w:t>
                  </w:r>
                </w:p>
              </w:tc>
              <w:tc>
                <w:tcPr>
                  <w:tcW w:w="1762" w:type="dxa"/>
                  <w:tcBorders>
                    <w:bottom w:val="single" w:sz="4" w:space="0" w:color="auto"/>
                  </w:tcBorders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71044B1A" w14:textId="77777777" w:rsidR="00DA5ED8" w:rsidRPr="00DA5ED8" w:rsidRDefault="00DA5ED8" w:rsidP="000C3A05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DA5ED8" w:rsidRPr="00DA5ED8" w14:paraId="6217AD10" w14:textId="77777777" w:rsidTr="00DA5ED8">
              <w:trPr>
                <w:trHeight w:val="630"/>
                <w:tblCellSpacing w:w="15" w:type="dxa"/>
              </w:trPr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4B7E2EA9" w14:textId="77777777" w:rsidR="00DA5ED8" w:rsidRPr="00DA5ED8" w:rsidRDefault="00DA5ED8" w:rsidP="000C3A05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DA5ED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4.Чем вы руководствовались при выборе своей будущей профессии?</w:t>
                  </w:r>
                </w:p>
              </w:tc>
              <w:tc>
                <w:tcPr>
                  <w:tcW w:w="1762" w:type="dxa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42D0DF6A" w14:textId="77777777" w:rsidR="00DA5ED8" w:rsidRPr="00DA5ED8" w:rsidRDefault="00DA5ED8" w:rsidP="000C3A05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DA5ED8" w:rsidRPr="00DA5ED8" w14:paraId="0BC00EDE" w14:textId="77777777" w:rsidTr="00DA5ED8">
              <w:trPr>
                <w:trHeight w:val="299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41572A8F" w14:textId="77777777" w:rsidR="00DA5ED8" w:rsidRPr="00DA5ED8" w:rsidRDefault="00DA5ED8" w:rsidP="000C3A05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DA5ED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5. В какой профессии Вы хотели бы видеть своего ребенка?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</w:tcBorders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4808916E" w14:textId="77777777" w:rsidR="00DA5ED8" w:rsidRPr="00DA5ED8" w:rsidRDefault="00DA5ED8" w:rsidP="000C3A05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DA5ED8" w:rsidRPr="00DA5ED8" w14:paraId="1112E241" w14:textId="77777777" w:rsidTr="00DA5ED8">
              <w:trPr>
                <w:trHeight w:val="630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62070F52" w14:textId="517DF46C" w:rsidR="00DA5ED8" w:rsidRPr="00DA5ED8" w:rsidRDefault="00DA5ED8" w:rsidP="000C3A05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DA5ED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6. С какими профессиями, по вашему мнению, необходимо знакомить дошкольников?</w:t>
                  </w: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(рабочие, служащие, специалисты)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</w:tcBorders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43E3B13A" w14:textId="77777777" w:rsidR="00DA5ED8" w:rsidRPr="00DA5ED8" w:rsidRDefault="00DA5ED8" w:rsidP="000C3A05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DA5ED8" w:rsidRPr="00DA5ED8" w14:paraId="0C67B723" w14:textId="77777777" w:rsidTr="00DA5ED8">
              <w:trPr>
                <w:trHeight w:val="613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1C7E8579" w14:textId="51FDD46F" w:rsidR="00DA5ED8" w:rsidRPr="00DA5ED8" w:rsidRDefault="00DA5ED8" w:rsidP="000C3A05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DA5ED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7. </w:t>
                  </w:r>
                  <w:r w:rsidR="00920F3F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r w:rsidR="00920F3F" w:rsidRPr="00DA5ED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Готовы ли вы к взаимодействию с детским садом в процессе ранней профориентации дошкольников (проведению совместных праздников, вечеров-встреч, экскурсий и т.п.)?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3CD32CBA" w14:textId="77777777" w:rsidR="00DA5ED8" w:rsidRPr="00DA5ED8" w:rsidRDefault="00DA5ED8" w:rsidP="000C3A05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DA5ED8" w:rsidRPr="00DA5ED8" w14:paraId="57540351" w14:textId="77777777" w:rsidTr="00DA5ED8">
              <w:trPr>
                <w:trHeight w:val="945"/>
                <w:tblCellSpacing w:w="15" w:type="dxa"/>
              </w:trPr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01E96BD9" w14:textId="5D2822E6" w:rsidR="00DA5ED8" w:rsidRPr="00DA5ED8" w:rsidRDefault="00DA5ED8" w:rsidP="000C3A05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DA5ED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8. </w:t>
                  </w:r>
                  <w:r w:rsidR="00920F3F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Что можете предложить воспитателям групп в помощь от себя по данной теме? (провести беседу о своей работе, экскурсию к себе на работу и т.д.)</w:t>
                  </w:r>
                </w:p>
              </w:tc>
              <w:tc>
                <w:tcPr>
                  <w:tcW w:w="1762" w:type="dxa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72DB04CC" w14:textId="77777777" w:rsidR="00DA5ED8" w:rsidRPr="00DA5ED8" w:rsidRDefault="00DA5ED8" w:rsidP="000C3A05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DA5ED8" w:rsidRPr="00DA5ED8" w14:paraId="5E344F7C" w14:textId="77777777" w:rsidTr="00920F3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4D1018E9" w14:textId="77777777" w:rsidR="00DA5ED8" w:rsidRPr="00DA5ED8" w:rsidRDefault="00DA5ED8" w:rsidP="00920F3F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762" w:type="dxa"/>
                  <w:tcBorders>
                    <w:top w:val="single" w:sz="4" w:space="0" w:color="auto"/>
                  </w:tcBorders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7D987E5A" w14:textId="77777777" w:rsidR="00DA5ED8" w:rsidRPr="00DA5ED8" w:rsidRDefault="00DA5ED8" w:rsidP="000C3A05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DA5ED8" w:rsidRPr="00DA5ED8" w14:paraId="0563460D" w14:textId="77777777" w:rsidTr="00920F3F">
              <w:trPr>
                <w:trHeight w:val="613"/>
                <w:tblCellSpacing w:w="15" w:type="dxa"/>
              </w:trPr>
              <w:tc>
                <w:tcPr>
                  <w:tcW w:w="0" w:type="auto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17DA2D94" w14:textId="77777777" w:rsidR="00DA5ED8" w:rsidRPr="00DA5ED8" w:rsidRDefault="00DA5ED8" w:rsidP="00920F3F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DA5ED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9. Хотелось ли вам больше узнать о проблеме ранней профориентации дошкольников? В каких формах?</w:t>
                  </w:r>
                </w:p>
              </w:tc>
              <w:tc>
                <w:tcPr>
                  <w:tcW w:w="1762" w:type="dxa"/>
                  <w:tcBorders>
                    <w:bottom w:val="single" w:sz="4" w:space="0" w:color="auto"/>
                  </w:tcBorders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28133EF7" w14:textId="77777777" w:rsidR="00DA5ED8" w:rsidRPr="00DA5ED8" w:rsidRDefault="00DA5ED8" w:rsidP="000C3A05">
                  <w:pPr>
                    <w:spacing w:after="0" w:line="240" w:lineRule="auto"/>
                    <w:ind w:left="-142" w:right="566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14:paraId="43383C5F" w14:textId="77777777" w:rsidR="00DA5ED8" w:rsidRPr="00DA5ED8" w:rsidRDefault="00DA5ED8" w:rsidP="000C3A05">
            <w:pPr>
              <w:shd w:val="clear" w:color="auto" w:fill="F9FAF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1732FDB6" w14:textId="77777777" w:rsidR="00DA5ED8" w:rsidRDefault="00DA5ED8" w:rsidP="00DA5ED8">
      <w:pPr>
        <w:shd w:val="clear" w:color="auto" w:fill="F9FAFA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A3BE72B" w14:textId="77777777" w:rsidR="00DA5ED8" w:rsidRDefault="00DA5ED8" w:rsidP="00DA5ED8">
      <w:pPr>
        <w:shd w:val="clear" w:color="auto" w:fill="F9FAFA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7200B01" w14:textId="4C831CAA" w:rsidR="00DA5ED8" w:rsidRDefault="00DA5ED8" w:rsidP="00DA5ED8">
      <w:pPr>
        <w:shd w:val="clear" w:color="auto" w:fill="F9FAFA"/>
        <w:tabs>
          <w:tab w:val="left" w:pos="636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7352E98C" w14:textId="77777777" w:rsidR="00DA5ED8" w:rsidRDefault="00DA5ED8" w:rsidP="00DA5ED8">
      <w:pPr>
        <w:shd w:val="clear" w:color="auto" w:fill="F9FAFA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BFEB602" w14:textId="02DFB2D3" w:rsidR="00DA5ED8" w:rsidRDefault="00DA5ED8" w:rsidP="00DA5E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СОТРУДНИЧЕСТВО!</w:t>
      </w:r>
    </w:p>
    <w:p w14:paraId="694F34AD" w14:textId="77777777" w:rsidR="0072482E" w:rsidRDefault="0072482E" w:rsidP="0072482E">
      <w:pPr>
        <w:shd w:val="clear" w:color="auto" w:fill="FFFFFF"/>
        <w:spacing w:after="0" w:line="288" w:lineRule="atLeast"/>
        <w:ind w:firstLine="72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2482E">
        <w:rPr>
          <w:rFonts w:ascii="Times New Roman" w:hAnsi="Times New Roman"/>
          <w:b/>
          <w:sz w:val="28"/>
          <w:szCs w:val="28"/>
        </w:rPr>
        <w:lastRenderedPageBreak/>
        <w:t xml:space="preserve">Анкета для педагогов </w:t>
      </w:r>
    </w:p>
    <w:p w14:paraId="5CCC49D1" w14:textId="1EA4CDFB" w:rsidR="0072482E" w:rsidRDefault="0072482E" w:rsidP="0072482E">
      <w:pPr>
        <w:shd w:val="clear" w:color="auto" w:fill="FFFFFF"/>
        <w:spacing w:after="0" w:line="288" w:lineRule="atLeast"/>
        <w:ind w:firstLine="72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2482E">
        <w:rPr>
          <w:rFonts w:ascii="Times New Roman" w:hAnsi="Times New Roman"/>
          <w:b/>
          <w:sz w:val="28"/>
          <w:szCs w:val="28"/>
        </w:rPr>
        <w:t>«Что мы знаем о профориентации дошкольников?»</w:t>
      </w:r>
    </w:p>
    <w:p w14:paraId="337ED6B3" w14:textId="23FF5391" w:rsidR="0072482E" w:rsidRDefault="0072482E" w:rsidP="0072482E">
      <w:pPr>
        <w:shd w:val="clear" w:color="auto" w:fill="FFFFFF"/>
        <w:spacing w:after="0" w:line="288" w:lineRule="atLeast"/>
        <w:ind w:firstLine="72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1535A08B" w14:textId="42BFA262" w:rsidR="0072482E" w:rsidRPr="0072482E" w:rsidRDefault="0072482E" w:rsidP="0072482E">
      <w:pPr>
        <w:shd w:val="clear" w:color="auto" w:fill="FFFFFF"/>
        <w:spacing w:after="0" w:line="288" w:lineRule="atLeast"/>
        <w:ind w:firstLine="720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Ф.И.О. _____________________________</w:t>
      </w:r>
    </w:p>
    <w:p w14:paraId="2438C6A5" w14:textId="77777777" w:rsidR="0072482E" w:rsidRPr="000E4CD4" w:rsidRDefault="0072482E" w:rsidP="0072482E">
      <w:pPr>
        <w:shd w:val="clear" w:color="auto" w:fill="FFFFFF"/>
        <w:spacing w:after="0" w:line="288" w:lineRule="atLeast"/>
        <w:ind w:firstLine="7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0E4CD4">
        <w:rPr>
          <w:rFonts w:ascii="Times New Roman" w:hAnsi="Times New Roman"/>
        </w:rPr>
        <w:t>. Что такое профессиональная ориентация? __________________________________________________________________ __________________________________________________________________</w:t>
      </w:r>
    </w:p>
    <w:p w14:paraId="31297B1D" w14:textId="77777777" w:rsidR="0072482E" w:rsidRPr="000E4CD4" w:rsidRDefault="0072482E" w:rsidP="0072482E">
      <w:pPr>
        <w:shd w:val="clear" w:color="auto" w:fill="FFFFFF"/>
        <w:spacing w:after="0" w:line="288" w:lineRule="atLeast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 2. Что входит в понятие профессиональная ориентация дошкольников? __________________________________________________________________ __________________________________________________________________ </w:t>
      </w:r>
    </w:p>
    <w:p w14:paraId="1F64D2D7" w14:textId="77777777" w:rsidR="0072482E" w:rsidRPr="000E4CD4" w:rsidRDefault="0072482E" w:rsidP="0072482E">
      <w:pPr>
        <w:shd w:val="clear" w:color="auto" w:fill="FFFFFF"/>
        <w:spacing w:after="0" w:line="288" w:lineRule="atLeast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3. Какое место занимает профориентационная работа с дошкольниками в вашей возрастной группе? __________________________________________________________________ </w:t>
      </w:r>
    </w:p>
    <w:p w14:paraId="79F94AA2" w14:textId="77777777" w:rsidR="0072482E" w:rsidRPr="000E4CD4" w:rsidRDefault="0072482E" w:rsidP="0072482E">
      <w:pPr>
        <w:shd w:val="clear" w:color="auto" w:fill="FFFFFF"/>
        <w:spacing w:before="150" w:after="450" w:line="288" w:lineRule="atLeast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>4. Через какие формы работы с дошкольниками осуществляется ранняя профориентация?___________________________________________________ __________________________________________________________________</w:t>
      </w:r>
    </w:p>
    <w:p w14:paraId="6BB12275" w14:textId="77777777" w:rsidR="0072482E" w:rsidRPr="000E4CD4" w:rsidRDefault="0072482E" w:rsidP="0072482E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 5. Какие современные образовательные технологии наиболее применимы для ознакомления дошкольников с профессией? __________________________________________________________________ __________________________________________________________________ </w:t>
      </w:r>
    </w:p>
    <w:p w14:paraId="0583DB38" w14:textId="2A06C13E" w:rsidR="0072482E" w:rsidRPr="000E4CD4" w:rsidRDefault="0072482E" w:rsidP="0072482E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6. Выберите из предложенного списка </w:t>
      </w:r>
      <w:r w:rsidRPr="0072482E">
        <w:rPr>
          <w:rFonts w:ascii="Times New Roman" w:hAnsi="Times New Roman"/>
          <w:b/>
          <w:bCs/>
        </w:rPr>
        <w:t>задачи</w:t>
      </w:r>
      <w:r w:rsidRPr="000E4CD4">
        <w:rPr>
          <w:rFonts w:ascii="Times New Roman" w:hAnsi="Times New Roman"/>
        </w:rPr>
        <w:t xml:space="preserve"> профориентационной работы с детьми старшего дошкольного возраста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(подчеркнуть)</w:t>
      </w:r>
      <w:r w:rsidRPr="000E4CD4">
        <w:rPr>
          <w:rFonts w:ascii="Times New Roman" w:hAnsi="Times New Roman"/>
        </w:rPr>
        <w:t>:</w:t>
      </w:r>
    </w:p>
    <w:p w14:paraId="2E7D986F" w14:textId="77777777" w:rsidR="0072482E" w:rsidRPr="000E4CD4" w:rsidRDefault="0072482E" w:rsidP="0072482E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 - учить вычленять труд взрослых как особую деятельность, направленную на заботу о людях; - формировать представление о сложных трудовых операциях и механизмах; </w:t>
      </w:r>
    </w:p>
    <w:p w14:paraId="234DB0CB" w14:textId="77777777" w:rsidR="0072482E" w:rsidRPr="000E4CD4" w:rsidRDefault="0072482E" w:rsidP="0072482E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>- учить сравнивать профессии;</w:t>
      </w:r>
    </w:p>
    <w:p w14:paraId="768426BF" w14:textId="77777777" w:rsidR="0072482E" w:rsidRPr="000E4CD4" w:rsidRDefault="0072482E" w:rsidP="0072482E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 - формировать представления о различных сторонах трудовой деятельности детей средствами художественной литературы</w:t>
      </w:r>
    </w:p>
    <w:p w14:paraId="46CF66C5" w14:textId="77777777" w:rsidR="0072482E" w:rsidRPr="000E4CD4" w:rsidRDefault="0072482E" w:rsidP="0072482E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- формировать представление о видах производственного труда (шить, производство продуктов питания, строительство) и обслуживающего труда (медицина, торговля, образование), о связи результатов деятельности людей различных профессий; </w:t>
      </w:r>
    </w:p>
    <w:p w14:paraId="1DA6774C" w14:textId="3FAE2BE0" w:rsidR="0072482E" w:rsidRDefault="0072482E" w:rsidP="0072482E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>- систематизировать знания о труде людей в разное время года</w:t>
      </w:r>
      <w:r>
        <w:rPr>
          <w:rFonts w:ascii="Times New Roman" w:hAnsi="Times New Roman"/>
        </w:rPr>
        <w:t>.</w:t>
      </w:r>
    </w:p>
    <w:p w14:paraId="17D601C0" w14:textId="77777777" w:rsidR="0072482E" w:rsidRPr="000E4CD4" w:rsidRDefault="0072482E" w:rsidP="0072482E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</w:p>
    <w:p w14:paraId="163B6F63" w14:textId="7AE02BDE" w:rsidR="0072482E" w:rsidRPr="000E4CD4" w:rsidRDefault="0072482E" w:rsidP="0072482E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 7. Какие традиционные методы обучения и воспитания при ознакомлении детей с трудом взрослых можно применять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(подчеркнуть)</w:t>
      </w:r>
      <w:r w:rsidRPr="000E4CD4">
        <w:rPr>
          <w:rFonts w:ascii="Times New Roman" w:hAnsi="Times New Roman"/>
        </w:rPr>
        <w:t xml:space="preserve">: </w:t>
      </w:r>
    </w:p>
    <w:p w14:paraId="012CD51A" w14:textId="77777777" w:rsidR="0072482E" w:rsidRPr="000E4CD4" w:rsidRDefault="0072482E" w:rsidP="0072482E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- беседы с использованием игровых персонажей и наглядности; </w:t>
      </w:r>
    </w:p>
    <w:p w14:paraId="2FF7F966" w14:textId="77777777" w:rsidR="0072482E" w:rsidRPr="000E4CD4" w:rsidRDefault="0072482E" w:rsidP="0072482E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  <w:sz w:val="24"/>
          <w:szCs w:val="24"/>
        </w:rPr>
      </w:pPr>
      <w:r w:rsidRPr="000E4CD4">
        <w:rPr>
          <w:rFonts w:ascii="Times New Roman" w:hAnsi="Times New Roman"/>
          <w:sz w:val="24"/>
          <w:szCs w:val="24"/>
        </w:rPr>
        <w:t xml:space="preserve">- чтение детской художественной литературы; </w:t>
      </w:r>
    </w:p>
    <w:p w14:paraId="57278550" w14:textId="77777777" w:rsidR="0072482E" w:rsidRPr="000E4CD4" w:rsidRDefault="0072482E" w:rsidP="0072482E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- наблюдение конкретных трудовых процессов людей разных профессий; </w:t>
      </w:r>
    </w:p>
    <w:p w14:paraId="22322971" w14:textId="77777777" w:rsidR="0072482E" w:rsidRPr="000E4CD4" w:rsidRDefault="0072482E" w:rsidP="0072482E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>- рассматривание картин и иллюстраций;</w:t>
      </w:r>
    </w:p>
    <w:p w14:paraId="796C87E6" w14:textId="77777777" w:rsidR="0072482E" w:rsidRPr="000E4CD4" w:rsidRDefault="0072482E" w:rsidP="0072482E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 - опыт хозяйственно-бытового труда; </w:t>
      </w:r>
    </w:p>
    <w:p w14:paraId="53A67711" w14:textId="77777777" w:rsidR="0072482E" w:rsidRPr="000E4CD4" w:rsidRDefault="0072482E" w:rsidP="0072482E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>- сюжетно-ролевые игры;</w:t>
      </w:r>
    </w:p>
    <w:p w14:paraId="3432B266" w14:textId="77777777" w:rsidR="0072482E" w:rsidRPr="000E4CD4" w:rsidRDefault="0072482E" w:rsidP="0072482E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 - дидактические игры; </w:t>
      </w:r>
    </w:p>
    <w:p w14:paraId="17F2CA20" w14:textId="60302916" w:rsidR="0072482E" w:rsidRDefault="0072482E" w:rsidP="0072482E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- игровые ситуации. </w:t>
      </w:r>
    </w:p>
    <w:p w14:paraId="32A5085C" w14:textId="77777777" w:rsidR="0072482E" w:rsidRPr="000E4CD4" w:rsidRDefault="0072482E" w:rsidP="0072482E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</w:p>
    <w:p w14:paraId="5ADC0006" w14:textId="12DD8F54" w:rsidR="0072482E" w:rsidRDefault="0072482E" w:rsidP="0072482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58D036D9" w14:textId="46D4F88D" w:rsidR="0072482E" w:rsidRDefault="0072482E" w:rsidP="0072482E">
      <w:pPr>
        <w:jc w:val="center"/>
        <w:rPr>
          <w:rFonts w:ascii="Times New Roman" w:hAnsi="Times New Roman"/>
        </w:rPr>
      </w:pPr>
    </w:p>
    <w:p w14:paraId="73500B44" w14:textId="60CD2BEF" w:rsidR="0072482E" w:rsidRDefault="0072482E" w:rsidP="0072482E">
      <w:pPr>
        <w:jc w:val="center"/>
        <w:rPr>
          <w:rFonts w:ascii="Times New Roman" w:hAnsi="Times New Roman"/>
        </w:rPr>
      </w:pPr>
    </w:p>
    <w:p w14:paraId="3A1B4FF5" w14:textId="44D74591" w:rsidR="0072482E" w:rsidRDefault="0072482E" w:rsidP="0072482E">
      <w:pPr>
        <w:jc w:val="center"/>
        <w:rPr>
          <w:rFonts w:ascii="Times New Roman" w:hAnsi="Times New Roman"/>
        </w:rPr>
      </w:pPr>
    </w:p>
    <w:p w14:paraId="1194A42B" w14:textId="0E6ACCF5" w:rsidR="0072482E" w:rsidRDefault="0072482E" w:rsidP="0072482E">
      <w:pPr>
        <w:jc w:val="center"/>
        <w:rPr>
          <w:rFonts w:ascii="Times New Roman" w:hAnsi="Times New Roman"/>
        </w:rPr>
      </w:pPr>
    </w:p>
    <w:p w14:paraId="3245837C" w14:textId="2FD1F388" w:rsidR="0072482E" w:rsidRDefault="0072482E" w:rsidP="0072482E">
      <w:pPr>
        <w:jc w:val="center"/>
        <w:rPr>
          <w:rFonts w:ascii="Times New Roman" w:hAnsi="Times New Roman"/>
        </w:rPr>
      </w:pPr>
    </w:p>
    <w:p w14:paraId="51C4761A" w14:textId="77777777" w:rsidR="0072482E" w:rsidRPr="007A3CB3" w:rsidRDefault="0072482E" w:rsidP="0072482E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1" w:name="_Hlk128474050"/>
      <w:r w:rsidRPr="007A3CB3">
        <w:rPr>
          <w:rFonts w:ascii="Times New Roman" w:hAnsi="Times New Roman"/>
          <w:b/>
        </w:rPr>
        <w:lastRenderedPageBreak/>
        <w:t>Анализ сюжетно-ролевой игры</w:t>
      </w:r>
    </w:p>
    <w:p w14:paraId="78F3A706" w14:textId="77777777" w:rsidR="0072482E" w:rsidRPr="007A3CB3" w:rsidRDefault="0072482E" w:rsidP="0072482E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65B7A61" w14:textId="77777777" w:rsidR="0072482E" w:rsidRPr="007A3CB3" w:rsidRDefault="0072482E" w:rsidP="0072482E">
      <w:pPr>
        <w:spacing w:after="0" w:line="240" w:lineRule="auto"/>
        <w:rPr>
          <w:rFonts w:ascii="Times New Roman" w:hAnsi="Times New Roman"/>
        </w:rPr>
      </w:pPr>
      <w:r w:rsidRPr="007A3CB3">
        <w:rPr>
          <w:rFonts w:ascii="Times New Roman" w:hAnsi="Times New Roman"/>
        </w:rPr>
        <w:t>Группа _______________ Кол-во детей _______ Воспитатель ________________________</w:t>
      </w:r>
    </w:p>
    <w:p w14:paraId="6E72B5F9" w14:textId="77777777" w:rsidR="0072482E" w:rsidRPr="007A3CB3" w:rsidRDefault="0072482E" w:rsidP="0072482E">
      <w:pPr>
        <w:spacing w:after="0" w:line="240" w:lineRule="auto"/>
        <w:rPr>
          <w:rFonts w:ascii="Times New Roman" w:hAnsi="Times New Roman"/>
        </w:rPr>
      </w:pPr>
      <w:r w:rsidRPr="007A3CB3">
        <w:rPr>
          <w:rFonts w:ascii="Times New Roman" w:hAnsi="Times New Roman"/>
        </w:rPr>
        <w:t>Проверку проводила _______________________      Дата _________________</w:t>
      </w:r>
    </w:p>
    <w:p w14:paraId="41BC1063" w14:textId="77777777" w:rsidR="0072482E" w:rsidRPr="007A3CB3" w:rsidRDefault="0072482E" w:rsidP="0072482E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097"/>
      </w:tblGrid>
      <w:tr w:rsidR="0072482E" w:rsidRPr="007A3CB3" w14:paraId="2B6C1C3D" w14:textId="77777777" w:rsidTr="00015091">
        <w:tc>
          <w:tcPr>
            <w:tcW w:w="4962" w:type="dxa"/>
          </w:tcPr>
          <w:p w14:paraId="66CD746A" w14:textId="77777777" w:rsidR="0072482E" w:rsidRPr="007A3CB3" w:rsidRDefault="0072482E" w:rsidP="009E2A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3CB3">
              <w:rPr>
                <w:rFonts w:ascii="Times New Roman" w:hAnsi="Times New Roman"/>
                <w:b/>
              </w:rPr>
              <w:t xml:space="preserve">Вопросы </w:t>
            </w:r>
          </w:p>
        </w:tc>
        <w:tc>
          <w:tcPr>
            <w:tcW w:w="5097" w:type="dxa"/>
          </w:tcPr>
          <w:p w14:paraId="72F7E72A" w14:textId="77777777" w:rsidR="0072482E" w:rsidRPr="007A3CB3" w:rsidRDefault="0072482E" w:rsidP="009E2A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3CB3">
              <w:rPr>
                <w:rFonts w:ascii="Times New Roman" w:hAnsi="Times New Roman"/>
                <w:b/>
              </w:rPr>
              <w:t>Анализ игровой деятельности</w:t>
            </w:r>
          </w:p>
        </w:tc>
      </w:tr>
      <w:tr w:rsidR="0072482E" w:rsidRPr="007A3CB3" w14:paraId="2ABC1C2A" w14:textId="77777777" w:rsidTr="00015091">
        <w:tc>
          <w:tcPr>
            <w:tcW w:w="4962" w:type="dxa"/>
          </w:tcPr>
          <w:p w14:paraId="6D840BE0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Оснащение игры материалами</w:t>
            </w:r>
          </w:p>
        </w:tc>
        <w:tc>
          <w:tcPr>
            <w:tcW w:w="5097" w:type="dxa"/>
          </w:tcPr>
          <w:p w14:paraId="11093ED5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19403082" w14:textId="77777777" w:rsidTr="00015091">
        <w:tc>
          <w:tcPr>
            <w:tcW w:w="10059" w:type="dxa"/>
            <w:gridSpan w:val="2"/>
          </w:tcPr>
          <w:p w14:paraId="0D91463C" w14:textId="77777777" w:rsidR="0072482E" w:rsidRPr="007A3CB3" w:rsidRDefault="0072482E" w:rsidP="009E2A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3CB3">
              <w:rPr>
                <w:rFonts w:ascii="Times New Roman" w:hAnsi="Times New Roman"/>
                <w:b/>
              </w:rPr>
              <w:t>Умения детей</w:t>
            </w:r>
          </w:p>
        </w:tc>
      </w:tr>
      <w:tr w:rsidR="0072482E" w:rsidRPr="007A3CB3" w14:paraId="721E969A" w14:textId="77777777" w:rsidTr="00015091">
        <w:tc>
          <w:tcPr>
            <w:tcW w:w="4962" w:type="dxa"/>
          </w:tcPr>
          <w:p w14:paraId="4E91B45B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Принимают на себя игровую роль</w:t>
            </w:r>
          </w:p>
        </w:tc>
        <w:tc>
          <w:tcPr>
            <w:tcW w:w="5097" w:type="dxa"/>
          </w:tcPr>
          <w:p w14:paraId="46C0EBB0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5884797A" w14:textId="77777777" w:rsidTr="00015091">
        <w:tc>
          <w:tcPr>
            <w:tcW w:w="4962" w:type="dxa"/>
          </w:tcPr>
          <w:p w14:paraId="1A847FB8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Распределяют роли без конфликтов</w:t>
            </w:r>
          </w:p>
        </w:tc>
        <w:tc>
          <w:tcPr>
            <w:tcW w:w="5097" w:type="dxa"/>
          </w:tcPr>
          <w:p w14:paraId="68246D5D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359BB6B8" w14:textId="77777777" w:rsidTr="00015091">
        <w:tc>
          <w:tcPr>
            <w:tcW w:w="4962" w:type="dxa"/>
          </w:tcPr>
          <w:p w14:paraId="6D351E5A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Сколько детей включаются в игру</w:t>
            </w:r>
          </w:p>
        </w:tc>
        <w:tc>
          <w:tcPr>
            <w:tcW w:w="5097" w:type="dxa"/>
          </w:tcPr>
          <w:p w14:paraId="29DA4527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48543963" w14:textId="77777777" w:rsidTr="00015091">
        <w:tc>
          <w:tcPr>
            <w:tcW w:w="4962" w:type="dxa"/>
          </w:tcPr>
          <w:p w14:paraId="31BD8A9C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Изменяется ли ролевое поведение в зависимости от роли партнёра</w:t>
            </w:r>
          </w:p>
        </w:tc>
        <w:tc>
          <w:tcPr>
            <w:tcW w:w="5097" w:type="dxa"/>
          </w:tcPr>
          <w:p w14:paraId="4F7B4D60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05399A1D" w14:textId="77777777" w:rsidTr="00015091">
        <w:tc>
          <w:tcPr>
            <w:tcW w:w="4962" w:type="dxa"/>
          </w:tcPr>
          <w:p w14:paraId="622A58D0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 xml:space="preserve">Отражаются ли реальные факты или события, знания о профессиях </w:t>
            </w:r>
          </w:p>
        </w:tc>
        <w:tc>
          <w:tcPr>
            <w:tcW w:w="5097" w:type="dxa"/>
          </w:tcPr>
          <w:p w14:paraId="0D9E1934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72BCBEAF" w14:textId="77777777" w:rsidTr="00015091">
        <w:tc>
          <w:tcPr>
            <w:tcW w:w="4962" w:type="dxa"/>
          </w:tcPr>
          <w:p w14:paraId="0DDA032F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 xml:space="preserve">Проявляют ли творчество в выборе темы </w:t>
            </w:r>
          </w:p>
        </w:tc>
        <w:tc>
          <w:tcPr>
            <w:tcW w:w="5097" w:type="dxa"/>
          </w:tcPr>
          <w:p w14:paraId="7FB8E1D6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0FE00DFB" w14:textId="77777777" w:rsidTr="00015091">
        <w:tc>
          <w:tcPr>
            <w:tcW w:w="4962" w:type="dxa"/>
          </w:tcPr>
          <w:p w14:paraId="4DEC27CD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Свободно вступают в ролевое взаимодействие</w:t>
            </w:r>
          </w:p>
        </w:tc>
        <w:tc>
          <w:tcPr>
            <w:tcW w:w="5097" w:type="dxa"/>
          </w:tcPr>
          <w:p w14:paraId="77BFB06C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43852D53" w14:textId="77777777" w:rsidTr="00015091">
        <w:tc>
          <w:tcPr>
            <w:tcW w:w="4962" w:type="dxa"/>
          </w:tcPr>
          <w:p w14:paraId="21851BA5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Выполняются ли этические нормы поведения во время игры</w:t>
            </w:r>
          </w:p>
        </w:tc>
        <w:tc>
          <w:tcPr>
            <w:tcW w:w="5097" w:type="dxa"/>
          </w:tcPr>
          <w:p w14:paraId="0A824B08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Доброжелательность, отзывчивость, справедливость, чуткость, умение договариваться, правдивость, сопереживание (нужное подчеркнуть)</w:t>
            </w:r>
          </w:p>
        </w:tc>
      </w:tr>
      <w:tr w:rsidR="0072482E" w:rsidRPr="007A3CB3" w14:paraId="725ABC01" w14:textId="77777777" w:rsidTr="00015091">
        <w:tc>
          <w:tcPr>
            <w:tcW w:w="4962" w:type="dxa"/>
          </w:tcPr>
          <w:p w14:paraId="6728A490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Присутствуют ли отрицательные качества</w:t>
            </w:r>
          </w:p>
        </w:tc>
        <w:tc>
          <w:tcPr>
            <w:tcW w:w="5097" w:type="dxa"/>
          </w:tcPr>
          <w:p w14:paraId="1D3E193B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Конфликт и его разрешение, Агрессивность, Грубость в обращении, споры, Желание быть всегда первым (нужное подчеркнуть)</w:t>
            </w:r>
          </w:p>
        </w:tc>
      </w:tr>
      <w:tr w:rsidR="0072482E" w:rsidRPr="007A3CB3" w14:paraId="6029802F" w14:textId="77777777" w:rsidTr="00015091">
        <w:trPr>
          <w:trHeight w:val="870"/>
        </w:trPr>
        <w:tc>
          <w:tcPr>
            <w:tcW w:w="4962" w:type="dxa"/>
          </w:tcPr>
          <w:p w14:paraId="6C073CE3" w14:textId="330BAC36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На взаимоотношения в игре влияют ли личные симпатии, привязанность, дружелюбие</w:t>
            </w:r>
          </w:p>
        </w:tc>
        <w:tc>
          <w:tcPr>
            <w:tcW w:w="5097" w:type="dxa"/>
          </w:tcPr>
          <w:p w14:paraId="6CB7BF0E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22DB2D7B" w14:textId="77777777" w:rsidTr="00015091">
        <w:trPr>
          <w:trHeight w:val="402"/>
        </w:trPr>
        <w:tc>
          <w:tcPr>
            <w:tcW w:w="4962" w:type="dxa"/>
          </w:tcPr>
          <w:p w14:paraId="33276DE8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Игру доводят до конца</w:t>
            </w:r>
          </w:p>
        </w:tc>
        <w:tc>
          <w:tcPr>
            <w:tcW w:w="5097" w:type="dxa"/>
          </w:tcPr>
          <w:p w14:paraId="0AB0272A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5ABCCC04" w14:textId="77777777" w:rsidTr="00015091">
        <w:tc>
          <w:tcPr>
            <w:tcW w:w="10059" w:type="dxa"/>
            <w:gridSpan w:val="2"/>
          </w:tcPr>
          <w:p w14:paraId="4D6C9C80" w14:textId="1BD36A5E" w:rsidR="0072482E" w:rsidRPr="007A3CB3" w:rsidRDefault="0072482E" w:rsidP="009E2A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3CB3">
              <w:rPr>
                <w:rFonts w:ascii="Times New Roman" w:hAnsi="Times New Roman"/>
                <w:b/>
              </w:rPr>
              <w:t>Действия воспитателя</w:t>
            </w:r>
          </w:p>
        </w:tc>
      </w:tr>
      <w:tr w:rsidR="0072482E" w:rsidRPr="007A3CB3" w14:paraId="52A8B95F" w14:textId="77777777" w:rsidTr="00015091">
        <w:tc>
          <w:tcPr>
            <w:tcW w:w="4962" w:type="dxa"/>
          </w:tcPr>
          <w:p w14:paraId="17EB966A" w14:textId="28CAF2D3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Участвует в игре как воспитатель</w:t>
            </w:r>
            <w:r w:rsidR="00015091" w:rsidRPr="007A3CB3">
              <w:rPr>
                <w:rFonts w:ascii="Times New Roman" w:hAnsi="Times New Roman"/>
              </w:rPr>
              <w:t xml:space="preserve"> или как партнер</w:t>
            </w:r>
          </w:p>
        </w:tc>
        <w:tc>
          <w:tcPr>
            <w:tcW w:w="5097" w:type="dxa"/>
          </w:tcPr>
          <w:p w14:paraId="43F615A2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18E9DB48" w14:textId="77777777" w:rsidTr="00015091">
        <w:tc>
          <w:tcPr>
            <w:tcW w:w="4962" w:type="dxa"/>
          </w:tcPr>
          <w:p w14:paraId="48EB4551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Наблюдает за играми детей, помогает советами</w:t>
            </w:r>
          </w:p>
        </w:tc>
        <w:tc>
          <w:tcPr>
            <w:tcW w:w="5097" w:type="dxa"/>
          </w:tcPr>
          <w:p w14:paraId="04CF1F21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79F99A3C" w14:textId="77777777" w:rsidTr="00015091">
        <w:tc>
          <w:tcPr>
            <w:tcW w:w="4962" w:type="dxa"/>
          </w:tcPr>
          <w:p w14:paraId="5E8E05AA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Принимает чисто наблюдательскую позицию</w:t>
            </w:r>
          </w:p>
        </w:tc>
        <w:tc>
          <w:tcPr>
            <w:tcW w:w="5097" w:type="dxa"/>
          </w:tcPr>
          <w:p w14:paraId="097C208E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231D30A1" w14:textId="77777777" w:rsidTr="00015091">
        <w:tc>
          <w:tcPr>
            <w:tcW w:w="4962" w:type="dxa"/>
          </w:tcPr>
          <w:p w14:paraId="779EE7E7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 xml:space="preserve">Предлагает темы для игры </w:t>
            </w:r>
          </w:p>
        </w:tc>
        <w:tc>
          <w:tcPr>
            <w:tcW w:w="5097" w:type="dxa"/>
          </w:tcPr>
          <w:p w14:paraId="26338FB7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728912AE" w14:textId="77777777" w:rsidTr="00015091">
        <w:tc>
          <w:tcPr>
            <w:tcW w:w="4962" w:type="dxa"/>
          </w:tcPr>
          <w:p w14:paraId="31DF5F77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Сам распределяет роли</w:t>
            </w:r>
          </w:p>
        </w:tc>
        <w:tc>
          <w:tcPr>
            <w:tcW w:w="5097" w:type="dxa"/>
          </w:tcPr>
          <w:p w14:paraId="615E1CF0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32760F35" w14:textId="77777777" w:rsidTr="00015091">
        <w:tc>
          <w:tcPr>
            <w:tcW w:w="4962" w:type="dxa"/>
          </w:tcPr>
          <w:p w14:paraId="0F9E81D8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Помогает распределять роли</w:t>
            </w:r>
          </w:p>
        </w:tc>
        <w:tc>
          <w:tcPr>
            <w:tcW w:w="5097" w:type="dxa"/>
          </w:tcPr>
          <w:p w14:paraId="4EE7ECD9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2A7A31F0" w14:textId="77777777" w:rsidTr="00015091">
        <w:tc>
          <w:tcPr>
            <w:tcW w:w="4962" w:type="dxa"/>
          </w:tcPr>
          <w:p w14:paraId="76323DF1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Создаёт проблемную ситуацию для выяснения чего-либо</w:t>
            </w:r>
          </w:p>
        </w:tc>
        <w:tc>
          <w:tcPr>
            <w:tcW w:w="5097" w:type="dxa"/>
          </w:tcPr>
          <w:p w14:paraId="007F30A7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6CB5C78E" w14:textId="77777777" w:rsidTr="00015091">
        <w:tc>
          <w:tcPr>
            <w:tcW w:w="4962" w:type="dxa"/>
          </w:tcPr>
          <w:p w14:paraId="2CDA91AB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Переводит внимание детей от действия с игрушками на взаимодействие с партнёром</w:t>
            </w:r>
          </w:p>
        </w:tc>
        <w:tc>
          <w:tcPr>
            <w:tcW w:w="5097" w:type="dxa"/>
          </w:tcPr>
          <w:p w14:paraId="5813050E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37F4341E" w14:textId="77777777" w:rsidTr="00015091">
        <w:tc>
          <w:tcPr>
            <w:tcW w:w="4962" w:type="dxa"/>
          </w:tcPr>
          <w:p w14:paraId="14B59676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Считается с детским замыслом</w:t>
            </w:r>
          </w:p>
        </w:tc>
        <w:tc>
          <w:tcPr>
            <w:tcW w:w="5097" w:type="dxa"/>
          </w:tcPr>
          <w:p w14:paraId="1559FAB8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09A9A4B2" w14:textId="77777777" w:rsidTr="00015091">
        <w:tc>
          <w:tcPr>
            <w:tcW w:w="10059" w:type="dxa"/>
            <w:gridSpan w:val="2"/>
          </w:tcPr>
          <w:p w14:paraId="2E80437B" w14:textId="77777777" w:rsidR="0072482E" w:rsidRPr="007A3CB3" w:rsidRDefault="0072482E" w:rsidP="009E2A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3CB3">
              <w:rPr>
                <w:rFonts w:ascii="Times New Roman" w:hAnsi="Times New Roman"/>
                <w:b/>
              </w:rPr>
              <w:t>Методы и приёмы</w:t>
            </w:r>
          </w:p>
        </w:tc>
      </w:tr>
      <w:tr w:rsidR="0072482E" w:rsidRPr="007A3CB3" w14:paraId="5018818F" w14:textId="77777777" w:rsidTr="00015091">
        <w:trPr>
          <w:trHeight w:val="377"/>
        </w:trPr>
        <w:tc>
          <w:tcPr>
            <w:tcW w:w="4962" w:type="dxa"/>
          </w:tcPr>
          <w:p w14:paraId="4C20006D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Создание игровой ситуации</w:t>
            </w:r>
          </w:p>
        </w:tc>
        <w:tc>
          <w:tcPr>
            <w:tcW w:w="5097" w:type="dxa"/>
          </w:tcPr>
          <w:p w14:paraId="3221A736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2FBF3587" w14:textId="77777777" w:rsidTr="00015091">
        <w:tc>
          <w:tcPr>
            <w:tcW w:w="4962" w:type="dxa"/>
          </w:tcPr>
          <w:p w14:paraId="572F2B9B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Участие воспитателя в игре</w:t>
            </w:r>
          </w:p>
        </w:tc>
        <w:tc>
          <w:tcPr>
            <w:tcW w:w="5097" w:type="dxa"/>
          </w:tcPr>
          <w:p w14:paraId="47A8BF49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3AAB2480" w14:textId="77777777" w:rsidTr="00015091">
        <w:tc>
          <w:tcPr>
            <w:tcW w:w="4962" w:type="dxa"/>
          </w:tcPr>
          <w:p w14:paraId="557545FF" w14:textId="0CD2408D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 xml:space="preserve">Обсуждение плана игры </w:t>
            </w:r>
          </w:p>
        </w:tc>
        <w:tc>
          <w:tcPr>
            <w:tcW w:w="5097" w:type="dxa"/>
          </w:tcPr>
          <w:p w14:paraId="0F0B2C32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72FB0710" w14:textId="77777777" w:rsidTr="00015091">
        <w:tc>
          <w:tcPr>
            <w:tcW w:w="4962" w:type="dxa"/>
          </w:tcPr>
          <w:p w14:paraId="52A40E07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Оказание детям помощи в реализации знаний, подборе игрового материала</w:t>
            </w:r>
          </w:p>
        </w:tc>
        <w:tc>
          <w:tcPr>
            <w:tcW w:w="5097" w:type="dxa"/>
          </w:tcPr>
          <w:p w14:paraId="7ABAFFFA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482E" w:rsidRPr="007A3CB3" w14:paraId="2C86E8F0" w14:textId="77777777" w:rsidTr="00015091">
        <w:tc>
          <w:tcPr>
            <w:tcW w:w="4962" w:type="dxa"/>
          </w:tcPr>
          <w:p w14:paraId="167FDE13" w14:textId="09238756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7A3CB3">
              <w:rPr>
                <w:rFonts w:ascii="Times New Roman" w:hAnsi="Times New Roman"/>
              </w:rPr>
              <w:t>Итоги и длительность игры</w:t>
            </w:r>
          </w:p>
        </w:tc>
        <w:tc>
          <w:tcPr>
            <w:tcW w:w="5097" w:type="dxa"/>
          </w:tcPr>
          <w:p w14:paraId="7081542B" w14:textId="77777777" w:rsidR="0072482E" w:rsidRPr="007A3CB3" w:rsidRDefault="0072482E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BE79F7C" w14:textId="77777777" w:rsidR="007A3CB3" w:rsidRDefault="007A3CB3" w:rsidP="0001509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2" w:name="_Hlk128473995"/>
      <w:bookmarkEnd w:id="1"/>
    </w:p>
    <w:p w14:paraId="1749E460" w14:textId="77777777" w:rsidR="007A3CB3" w:rsidRDefault="007A3CB3" w:rsidP="0001509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EFA08EC" w14:textId="77777777" w:rsidR="007A3CB3" w:rsidRDefault="007A3CB3" w:rsidP="0001509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753AD5A" w14:textId="77777777" w:rsidR="007A3CB3" w:rsidRDefault="007A3CB3" w:rsidP="0001509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6DF8C92" w14:textId="77777777" w:rsidR="007A3CB3" w:rsidRDefault="007A3CB3" w:rsidP="0001509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2D5E113" w14:textId="77777777" w:rsidR="007A3CB3" w:rsidRDefault="007A3CB3" w:rsidP="0001509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B79FEA4" w14:textId="09209A8E" w:rsidR="00015091" w:rsidRDefault="00015091" w:rsidP="0001509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02CFD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Карта проверки планирования взаимодействия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педагога</w:t>
      </w:r>
      <w:r w:rsidRPr="00202CF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67512186" w14:textId="137786C5" w:rsidR="00015091" w:rsidRDefault="00015091" w:rsidP="0001509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02CFD">
        <w:rPr>
          <w:rFonts w:ascii="Times New Roman" w:hAnsi="Times New Roman"/>
          <w:b/>
          <w:bCs/>
          <w:color w:val="000000"/>
          <w:sz w:val="28"/>
          <w:szCs w:val="28"/>
        </w:rPr>
        <w:t>с родителями в группе</w:t>
      </w:r>
    </w:p>
    <w:p w14:paraId="044451AA" w14:textId="77777777" w:rsidR="00015091" w:rsidRPr="00202CFD" w:rsidRDefault="00015091" w:rsidP="00015091">
      <w:pPr>
        <w:shd w:val="clear" w:color="auto" w:fill="FFFFFF"/>
        <w:spacing w:after="0" w:line="240" w:lineRule="auto"/>
        <w:jc w:val="center"/>
        <w:rPr>
          <w:rFonts w:ascii="Calibri" w:hAnsi="Calibri" w:cs="Calibri"/>
          <w:color w:val="000000"/>
        </w:rPr>
      </w:pPr>
    </w:p>
    <w:p w14:paraId="00F75F26" w14:textId="71AFF7E2" w:rsidR="00015091" w:rsidRDefault="00015091" w:rsidP="000150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2CFD">
        <w:rPr>
          <w:rFonts w:ascii="Times New Roman" w:hAnsi="Times New Roman"/>
          <w:color w:val="000000"/>
          <w:sz w:val="24"/>
          <w:szCs w:val="24"/>
        </w:rPr>
        <w:t>Группа  ______________</w:t>
      </w:r>
    </w:p>
    <w:p w14:paraId="06C57E09" w14:textId="77777777" w:rsidR="00015091" w:rsidRDefault="00015091" w:rsidP="000150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FDEC6CD" w14:textId="6180D1B2" w:rsidR="00015091" w:rsidRDefault="00015091" w:rsidP="000150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2CFD">
        <w:rPr>
          <w:rFonts w:ascii="Times New Roman" w:hAnsi="Times New Roman"/>
          <w:color w:val="000000"/>
          <w:sz w:val="24"/>
          <w:szCs w:val="24"/>
        </w:rPr>
        <w:t>Кол-во детей__________</w:t>
      </w:r>
    </w:p>
    <w:p w14:paraId="25F97CDF" w14:textId="77777777" w:rsidR="00015091" w:rsidRDefault="00015091" w:rsidP="000150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7FEE5E" w14:textId="2D09E68F" w:rsidR="00015091" w:rsidRDefault="00015091" w:rsidP="000150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2CFD">
        <w:rPr>
          <w:rFonts w:ascii="Times New Roman" w:hAnsi="Times New Roman"/>
          <w:color w:val="000000"/>
          <w:sz w:val="24"/>
          <w:szCs w:val="24"/>
        </w:rPr>
        <w:t>Дата: ________________</w:t>
      </w:r>
    </w:p>
    <w:p w14:paraId="1DD18236" w14:textId="097D0F96" w:rsidR="00015091" w:rsidRDefault="00015091" w:rsidP="000150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DCBA94A" w14:textId="292A2D6A" w:rsidR="00015091" w:rsidRDefault="00015091" w:rsidP="000150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3"/>
        <w:gridCol w:w="1642"/>
        <w:gridCol w:w="1645"/>
        <w:gridCol w:w="1663"/>
      </w:tblGrid>
      <w:tr w:rsidR="00015091" w:rsidRPr="00202CFD" w14:paraId="41FD1D37" w14:textId="77777777" w:rsidTr="009E2AF0">
        <w:tc>
          <w:tcPr>
            <w:tcW w:w="4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7E6F4" w14:textId="77777777" w:rsidR="00015091" w:rsidRPr="00015091" w:rsidRDefault="00015091" w:rsidP="009E2A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0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Календарное планирование</w:t>
            </w:r>
          </w:p>
        </w:tc>
        <w:tc>
          <w:tcPr>
            <w:tcW w:w="5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3E321" w14:textId="77777777" w:rsidR="00015091" w:rsidRPr="00015091" w:rsidRDefault="00015091" w:rsidP="009E2A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0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</w:tr>
      <w:tr w:rsidR="00015091" w:rsidRPr="00202CFD" w14:paraId="3977503D" w14:textId="77777777" w:rsidTr="009E2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56919C" w14:textId="77777777" w:rsidR="00015091" w:rsidRPr="00015091" w:rsidRDefault="00015091" w:rsidP="009E2A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CE436" w14:textId="77777777" w:rsidR="00015091" w:rsidRPr="00015091" w:rsidRDefault="00015091" w:rsidP="009E2A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0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BE3F5" w14:textId="77777777" w:rsidR="00015091" w:rsidRPr="00015091" w:rsidRDefault="00015091" w:rsidP="009E2A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0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4D68B" w14:textId="77777777" w:rsidR="00015091" w:rsidRPr="00015091" w:rsidRDefault="00015091" w:rsidP="009E2A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0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Частично</w:t>
            </w:r>
          </w:p>
        </w:tc>
      </w:tr>
      <w:tr w:rsidR="00015091" w:rsidRPr="00202CFD" w14:paraId="2F2266B5" w14:textId="77777777" w:rsidTr="009E2AF0"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E016A" w14:textId="77777777" w:rsidR="00015091" w:rsidRPr="00015091" w:rsidRDefault="00015091" w:rsidP="0001509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50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Различные формы взаимодействия с родителями (собрания, беседы, консультации, посещение семей)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8FD67" w14:textId="77777777" w:rsidR="00015091" w:rsidRPr="00015091" w:rsidRDefault="00015091" w:rsidP="009E2A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E0D3E" w14:textId="77777777" w:rsidR="00015091" w:rsidRPr="00015091" w:rsidRDefault="00015091" w:rsidP="009E2A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EDF8A" w14:textId="77777777" w:rsidR="00015091" w:rsidRPr="00015091" w:rsidRDefault="00015091" w:rsidP="009E2A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91" w:rsidRPr="00202CFD" w14:paraId="2B4CFACF" w14:textId="77777777" w:rsidTr="009E2AF0"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B02B9" w14:textId="77777777" w:rsidR="00015091" w:rsidRPr="00015091" w:rsidRDefault="00015091" w:rsidP="0001509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50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44C4B" w14:textId="77777777" w:rsidR="00015091" w:rsidRPr="00015091" w:rsidRDefault="00015091" w:rsidP="009E2A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FD853" w14:textId="77777777" w:rsidR="00015091" w:rsidRPr="00015091" w:rsidRDefault="00015091" w:rsidP="009E2A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AC464" w14:textId="77777777" w:rsidR="00015091" w:rsidRPr="00015091" w:rsidRDefault="00015091" w:rsidP="009E2A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91" w:rsidRPr="00202CFD" w14:paraId="617C5EFE" w14:textId="77777777" w:rsidTr="009E2AF0"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E9FCE" w14:textId="77777777" w:rsidR="00015091" w:rsidRPr="00015091" w:rsidRDefault="00015091" w:rsidP="0001509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50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информация на стендах для родителей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57C0C" w14:textId="77777777" w:rsidR="00015091" w:rsidRPr="00015091" w:rsidRDefault="00015091" w:rsidP="009E2A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4CCE0" w14:textId="77777777" w:rsidR="00015091" w:rsidRPr="00015091" w:rsidRDefault="00015091" w:rsidP="009E2A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4722A" w14:textId="77777777" w:rsidR="00015091" w:rsidRPr="00015091" w:rsidRDefault="00015091" w:rsidP="009E2A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91" w:rsidRPr="00202CFD" w14:paraId="10936B1C" w14:textId="77777777" w:rsidTr="009E2AF0"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516C7" w14:textId="77777777" w:rsidR="00015091" w:rsidRPr="00015091" w:rsidRDefault="00015091" w:rsidP="0001509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50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в плане дифференцированного подхода к работе с семьей, основанного на анализе контингента родителей.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7CEB3" w14:textId="77777777" w:rsidR="00015091" w:rsidRPr="00015091" w:rsidRDefault="00015091" w:rsidP="009E2A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16CFC" w14:textId="77777777" w:rsidR="00015091" w:rsidRPr="00015091" w:rsidRDefault="00015091" w:rsidP="009E2A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EF614" w14:textId="77777777" w:rsidR="00015091" w:rsidRPr="00015091" w:rsidRDefault="00015091" w:rsidP="009E2A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21CF175" w14:textId="77777777" w:rsidR="00015091" w:rsidRPr="00202CFD" w:rsidRDefault="00015091" w:rsidP="00015091">
      <w:pPr>
        <w:shd w:val="clear" w:color="auto" w:fill="FFFFFF"/>
        <w:spacing w:after="0" w:line="240" w:lineRule="auto"/>
        <w:jc w:val="both"/>
        <w:rPr>
          <w:rFonts w:ascii="Calibri" w:hAnsi="Calibri" w:cs="Calibri"/>
          <w:color w:val="000000"/>
        </w:rPr>
      </w:pPr>
    </w:p>
    <w:bookmarkEnd w:id="2"/>
    <w:p w14:paraId="4EA307A5" w14:textId="77777777" w:rsidR="0072482E" w:rsidRPr="00202CFD" w:rsidRDefault="0072482E" w:rsidP="007248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691138" w14:textId="77777777" w:rsidR="0072482E" w:rsidRDefault="0072482E" w:rsidP="0072482E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4"/>
          <w:szCs w:val="24"/>
        </w:rPr>
      </w:pPr>
    </w:p>
    <w:p w14:paraId="247866D3" w14:textId="0F74941E" w:rsidR="0072482E" w:rsidRDefault="0072482E" w:rsidP="0072482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62FB2C" w14:textId="1E4A8A46" w:rsidR="00477CC6" w:rsidRDefault="00477CC6" w:rsidP="0072482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A75741" w14:textId="2ACB1874" w:rsidR="00477CC6" w:rsidRDefault="00477CC6" w:rsidP="0072482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75EAB0" w14:textId="62B945E4" w:rsidR="00477CC6" w:rsidRDefault="00477CC6" w:rsidP="0072482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BB2181" w14:textId="3E013E5C" w:rsidR="00477CC6" w:rsidRDefault="00477CC6" w:rsidP="0072482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C229DC" w14:textId="43CCBFFA" w:rsidR="00477CC6" w:rsidRDefault="00477CC6" w:rsidP="0072482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EDB89B" w14:textId="5ACFE388" w:rsidR="00477CC6" w:rsidRDefault="00477CC6" w:rsidP="0072482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58AE59" w14:textId="0925734A" w:rsidR="00477CC6" w:rsidRDefault="00477CC6" w:rsidP="0072482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C4812C" w14:textId="199C6408" w:rsidR="00477CC6" w:rsidRDefault="00477CC6" w:rsidP="0072482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B641E1" w14:textId="2E0A0658" w:rsidR="00477CC6" w:rsidRDefault="00477CC6" w:rsidP="0072482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A21AE2" w14:textId="52EE43CA" w:rsidR="00477CC6" w:rsidRDefault="00477CC6" w:rsidP="0072482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AB879C" w14:textId="647E1C60" w:rsidR="00477CC6" w:rsidRDefault="00477CC6" w:rsidP="0072482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136B43" w14:textId="6506C1C1" w:rsidR="00477CC6" w:rsidRDefault="00477CC6" w:rsidP="0072482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43EFD7" w14:textId="434800CB" w:rsidR="00477CC6" w:rsidRDefault="00477CC6" w:rsidP="007248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128473944"/>
      <w:r w:rsidRPr="00477CC6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Анализ планирования работы с детьми</w:t>
      </w:r>
    </w:p>
    <w:p w14:paraId="3C533BC5" w14:textId="6028CE1B" w:rsidR="007A3CB3" w:rsidRDefault="007A3CB3" w:rsidP="007248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77BDF9" w14:textId="54958D17" w:rsidR="007A3CB3" w:rsidRPr="007A3CB3" w:rsidRDefault="007A3CB3" w:rsidP="007A3C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Дата:_________________</w:t>
      </w:r>
    </w:p>
    <w:p w14:paraId="5EF3D68D" w14:textId="4B7ABCA8" w:rsidR="00477CC6" w:rsidRDefault="00477CC6" w:rsidP="007248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498"/>
        <w:gridCol w:w="2059"/>
        <w:gridCol w:w="606"/>
        <w:gridCol w:w="600"/>
        <w:gridCol w:w="774"/>
        <w:gridCol w:w="567"/>
        <w:gridCol w:w="600"/>
        <w:gridCol w:w="734"/>
        <w:gridCol w:w="617"/>
        <w:gridCol w:w="607"/>
        <w:gridCol w:w="739"/>
        <w:gridCol w:w="608"/>
        <w:gridCol w:w="600"/>
        <w:gridCol w:w="734"/>
      </w:tblGrid>
      <w:tr w:rsidR="00A01DE1" w14:paraId="5035346B" w14:textId="77777777" w:rsidTr="00A01DE1">
        <w:trPr>
          <w:trHeight w:val="375"/>
        </w:trPr>
        <w:tc>
          <w:tcPr>
            <w:tcW w:w="498" w:type="dxa"/>
            <w:vMerge w:val="restart"/>
          </w:tcPr>
          <w:p w14:paraId="6E75C8C4" w14:textId="36D33AC3" w:rsidR="00477CC6" w:rsidRDefault="00477CC6" w:rsidP="007248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059" w:type="dxa"/>
            <w:vMerge w:val="restart"/>
          </w:tcPr>
          <w:p w14:paraId="37A3EA42" w14:textId="6501636C" w:rsidR="00477CC6" w:rsidRDefault="00477CC6" w:rsidP="007248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Вопросы планирования</w:t>
            </w: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</w:tcPr>
          <w:p w14:paraId="265EC4EA" w14:textId="415B5EE9" w:rsidR="00477CC6" w:rsidRDefault="00477CC6" w:rsidP="007248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Утро </w:t>
            </w:r>
          </w:p>
        </w:tc>
        <w:tc>
          <w:tcPr>
            <w:tcW w:w="1901" w:type="dxa"/>
            <w:gridSpan w:val="3"/>
            <w:tcBorders>
              <w:bottom w:val="single" w:sz="4" w:space="0" w:color="auto"/>
            </w:tcBorders>
          </w:tcPr>
          <w:p w14:paraId="1CB4FDCE" w14:textId="05629CF5" w:rsidR="00477CC6" w:rsidRDefault="00477CC6" w:rsidP="007248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</w:tc>
        <w:tc>
          <w:tcPr>
            <w:tcW w:w="1963" w:type="dxa"/>
            <w:gridSpan w:val="3"/>
            <w:tcBorders>
              <w:bottom w:val="single" w:sz="4" w:space="0" w:color="auto"/>
            </w:tcBorders>
          </w:tcPr>
          <w:p w14:paraId="66799589" w14:textId="5F963076" w:rsidR="00477CC6" w:rsidRDefault="00477CC6" w:rsidP="007248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Прогулка </w:t>
            </w:r>
          </w:p>
        </w:tc>
        <w:tc>
          <w:tcPr>
            <w:tcW w:w="1942" w:type="dxa"/>
            <w:gridSpan w:val="3"/>
            <w:tcBorders>
              <w:bottom w:val="single" w:sz="4" w:space="0" w:color="auto"/>
            </w:tcBorders>
          </w:tcPr>
          <w:p w14:paraId="616A9078" w14:textId="679B56B1" w:rsidR="00477CC6" w:rsidRDefault="00477CC6" w:rsidP="007248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Вечер </w:t>
            </w:r>
          </w:p>
        </w:tc>
      </w:tr>
      <w:tr w:rsidR="00A01DE1" w14:paraId="6BC75C41" w14:textId="4E723D10" w:rsidTr="00A01DE1">
        <w:trPr>
          <w:cantSplit/>
          <w:trHeight w:val="1134"/>
        </w:trPr>
        <w:tc>
          <w:tcPr>
            <w:tcW w:w="498" w:type="dxa"/>
            <w:vMerge/>
          </w:tcPr>
          <w:p w14:paraId="2E5CBD91" w14:textId="77777777" w:rsidR="00A01DE1" w:rsidRDefault="00A01DE1" w:rsidP="00A01D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59" w:type="dxa"/>
            <w:vMerge/>
          </w:tcPr>
          <w:p w14:paraId="36E12191" w14:textId="77777777" w:rsidR="00A01DE1" w:rsidRDefault="00A01DE1" w:rsidP="00A01D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3D0392AA" w14:textId="772FC074" w:rsidR="00A01DE1" w:rsidRDefault="00A01DE1" w:rsidP="00A01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Средняя группа</w:t>
            </w:r>
          </w:p>
          <w:p w14:paraId="75D192DC" w14:textId="380DF060" w:rsidR="00A01DE1" w:rsidRPr="00A01DE1" w:rsidRDefault="00A01DE1" w:rsidP="00A01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D6B18C7" w14:textId="0C0906BF" w:rsidR="00A01DE1" w:rsidRPr="00A01DE1" w:rsidRDefault="00A01DE1" w:rsidP="00A01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Старшая группа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472FF1EF" w14:textId="6C7C4A76" w:rsidR="00A01DE1" w:rsidRPr="00A01DE1" w:rsidRDefault="00A01DE1" w:rsidP="00A01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Подготовительная группа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5FCDE159" w14:textId="77777777" w:rsidR="00A01DE1" w:rsidRDefault="00A01DE1" w:rsidP="00A01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Средняя группа</w:t>
            </w:r>
          </w:p>
          <w:p w14:paraId="03FC044D" w14:textId="55CD7C8C" w:rsidR="00A01DE1" w:rsidRPr="00A01DE1" w:rsidRDefault="00A01DE1" w:rsidP="00A01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3AC9499" w14:textId="6DEF5D5A" w:rsidR="00A01DE1" w:rsidRPr="00A01DE1" w:rsidRDefault="00A01DE1" w:rsidP="00A01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Старшая группа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62D094E2" w14:textId="4B6DF5B8" w:rsidR="00A01DE1" w:rsidRPr="00A01DE1" w:rsidRDefault="00A01DE1" w:rsidP="00A01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Подготовительная группа</w:t>
            </w:r>
          </w:p>
        </w:tc>
        <w:tc>
          <w:tcPr>
            <w:tcW w:w="61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54786B82" w14:textId="77777777" w:rsidR="00A01DE1" w:rsidRDefault="00A01DE1" w:rsidP="00A01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Средняя группа</w:t>
            </w:r>
          </w:p>
          <w:p w14:paraId="763DB38B" w14:textId="164EA9B0" w:rsidR="00A01DE1" w:rsidRPr="00A01DE1" w:rsidRDefault="00A01DE1" w:rsidP="00A01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3AB03DD" w14:textId="53F3DF72" w:rsidR="00A01DE1" w:rsidRPr="00A01DE1" w:rsidRDefault="00A01DE1" w:rsidP="00A01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Старшая группа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6F3F3BFA" w14:textId="3FEEDDDE" w:rsidR="00A01DE1" w:rsidRPr="00A01DE1" w:rsidRDefault="00A01DE1" w:rsidP="00A01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Подготовительная группа</w:t>
            </w:r>
          </w:p>
        </w:tc>
        <w:tc>
          <w:tcPr>
            <w:tcW w:w="608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49C26FBB" w14:textId="77777777" w:rsidR="00A01DE1" w:rsidRDefault="00A01DE1" w:rsidP="00A01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Средняя группа</w:t>
            </w:r>
          </w:p>
          <w:p w14:paraId="381DD6D4" w14:textId="040FDA88" w:rsidR="00A01DE1" w:rsidRPr="00A01DE1" w:rsidRDefault="00A01DE1" w:rsidP="00A01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6A675A4" w14:textId="4F6396FE" w:rsidR="00A01DE1" w:rsidRPr="00A01DE1" w:rsidRDefault="00A01DE1" w:rsidP="00A01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Старшая группа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0F9D64FC" w14:textId="4EEAA156" w:rsidR="00A01DE1" w:rsidRPr="00A01DE1" w:rsidRDefault="00A01DE1" w:rsidP="00A01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Подготовительная группа</w:t>
            </w:r>
          </w:p>
        </w:tc>
      </w:tr>
      <w:tr w:rsidR="00A01DE1" w14:paraId="779E58DF" w14:textId="17DFAD33" w:rsidTr="00A01DE1">
        <w:tc>
          <w:tcPr>
            <w:tcW w:w="498" w:type="dxa"/>
          </w:tcPr>
          <w:p w14:paraId="2428CB22" w14:textId="1B5AD8B6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9" w:type="dxa"/>
          </w:tcPr>
          <w:p w14:paraId="4C059E29" w14:textId="021F7BE6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 по ознакомлению детей с профессиями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14:paraId="0E915753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790E89F7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</w:tcPr>
          <w:p w14:paraId="7BB50D3F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8CFC91D" w14:textId="263C8B34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133B0236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5F76DF62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5663660E" w14:textId="18E9E159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14:paraId="3120F932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73A8A0E5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3E4EFF21" w14:textId="016DFDA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56564B90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7B0428FC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DE1" w14:paraId="39DE7320" w14:textId="5F8DB362" w:rsidTr="00A01DE1">
        <w:tc>
          <w:tcPr>
            <w:tcW w:w="498" w:type="dxa"/>
          </w:tcPr>
          <w:p w14:paraId="10C45295" w14:textId="07386EE6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9" w:type="dxa"/>
          </w:tcPr>
          <w:p w14:paraId="56A0E370" w14:textId="568C3EAE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книжном уголке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14:paraId="75421A33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7DAAA488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</w:tcPr>
          <w:p w14:paraId="55EF462F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3F4008E" w14:textId="4B6DFF7D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45E57526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73622553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42C5FBF6" w14:textId="595029D8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14:paraId="74A4FDE4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4A65110D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405FE4EF" w14:textId="105C924B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5B9DF994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5A27B202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DE1" w14:paraId="29D90CB2" w14:textId="72D2BFB3" w:rsidTr="00A01DE1">
        <w:tc>
          <w:tcPr>
            <w:tcW w:w="498" w:type="dxa"/>
          </w:tcPr>
          <w:p w14:paraId="25F36559" w14:textId="1B032A8D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9" w:type="dxa"/>
          </w:tcPr>
          <w:p w14:paraId="0583CF31" w14:textId="5C96603B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центрах СРИ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14:paraId="2CB045B2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5236BE43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</w:tcPr>
          <w:p w14:paraId="1437233B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16E8EAA" w14:textId="2EEEA4DB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2ED15658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1A91A1C4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0963D0CD" w14:textId="6D095869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14:paraId="4164DC09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6FAA8256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554DEF10" w14:textId="0EBFD066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6116A94B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1A11387B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DE1" w14:paraId="795E1487" w14:textId="7CD52C2F" w:rsidTr="00A01DE1">
        <w:tc>
          <w:tcPr>
            <w:tcW w:w="498" w:type="dxa"/>
          </w:tcPr>
          <w:p w14:paraId="06C8DC96" w14:textId="6384112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</w:tcPr>
          <w:p w14:paraId="62C32AC0" w14:textId="1DA1D5B4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(настольно-печатные)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14:paraId="744BF3CB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60E49810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</w:tcPr>
          <w:p w14:paraId="2C6CC853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0D4B01A" w14:textId="47A1FCD1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523C3A36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511F118A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1A74AAF1" w14:textId="07BF4DFA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14:paraId="098AE172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35D92B76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08CE9CB2" w14:textId="086F6DEF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49496328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190D0B8D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DE1" w14:paraId="120E7590" w14:textId="37CD9B46" w:rsidTr="00A01DE1">
        <w:tc>
          <w:tcPr>
            <w:tcW w:w="498" w:type="dxa"/>
          </w:tcPr>
          <w:p w14:paraId="29468444" w14:textId="5C92EC45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9" w:type="dxa"/>
          </w:tcPr>
          <w:p w14:paraId="114CFD0C" w14:textId="43D92376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14:paraId="51946EC1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7CC35D7E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</w:tcPr>
          <w:p w14:paraId="417E1C85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669C132" w14:textId="0075C7C9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24B49176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58D15623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62258842" w14:textId="1817818A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14:paraId="4588D8BC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492851F5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54E937CC" w14:textId="13B6069C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5EBA65A7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65CAA0E0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DE1" w14:paraId="58545458" w14:textId="4D8EDAC7" w:rsidTr="00A01DE1">
        <w:tc>
          <w:tcPr>
            <w:tcW w:w="498" w:type="dxa"/>
          </w:tcPr>
          <w:p w14:paraId="4FC0D0BB" w14:textId="0B7EEA83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9" w:type="dxa"/>
          </w:tcPr>
          <w:p w14:paraId="33147159" w14:textId="4014A769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Нетрадиционные формы работы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14:paraId="324D2DE3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718340F1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</w:tcPr>
          <w:p w14:paraId="46290F19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5E62D0A" w14:textId="338310D2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501D664E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2CECF1A6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7A5AAEB9" w14:textId="26C9F5F1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14:paraId="2799C743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0C9F2897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03EDE419" w14:textId="70551F50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7DE4F25A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7C6BDAD5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DE1" w14:paraId="3C6461FD" w14:textId="767AB300" w:rsidTr="00A01DE1">
        <w:tc>
          <w:tcPr>
            <w:tcW w:w="498" w:type="dxa"/>
          </w:tcPr>
          <w:p w14:paraId="363495D3" w14:textId="1EF75618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9" w:type="dxa"/>
          </w:tcPr>
          <w:p w14:paraId="1A64A209" w14:textId="2AFD8F50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14:paraId="21A8F9B4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37154E1F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</w:tcPr>
          <w:p w14:paraId="36AD5A05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A803E56" w14:textId="447E2710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7D7DB429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0F70FC1D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54E4622D" w14:textId="3F2BD401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14:paraId="03183111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27FB0AE0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589738A1" w14:textId="1A9D84C4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7BA3EE1D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5C320182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DE1" w14:paraId="2C859C26" w14:textId="1693CAA1" w:rsidTr="00A01DE1">
        <w:tc>
          <w:tcPr>
            <w:tcW w:w="498" w:type="dxa"/>
          </w:tcPr>
          <w:p w14:paraId="4E808454" w14:textId="11AE9A88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9" w:type="dxa"/>
          </w:tcPr>
          <w:p w14:paraId="33617943" w14:textId="21BE449C" w:rsid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детьми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14:paraId="3D75C4A6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241BD394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</w:tcPr>
          <w:p w14:paraId="2C566770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A05EED1" w14:textId="720E5EC4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713D1B25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36D5F0D9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00A7B1F4" w14:textId="1A8D3925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14:paraId="204F11AF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15B417E4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3C6291F1" w14:textId="484B8EDA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0CBBB7AC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14:paraId="3ED13391" w14:textId="77777777" w:rsidR="00477CC6" w:rsidRPr="00477CC6" w:rsidRDefault="00477CC6" w:rsidP="0047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A46647" w14:textId="690E8B33" w:rsidR="00477CC6" w:rsidRDefault="00477CC6" w:rsidP="007248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FF0FCC" w14:textId="6D0DF101" w:rsidR="00A01DE1" w:rsidRDefault="00A01DE1" w:rsidP="007248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E3A2C8" w14:textId="714EBAF5" w:rsidR="00A01DE1" w:rsidRDefault="00A01DE1" w:rsidP="00A01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Рекомендации:____________________________________________________</w:t>
      </w:r>
    </w:p>
    <w:p w14:paraId="74672E87" w14:textId="100D81B9" w:rsidR="00A01DE1" w:rsidRDefault="00A01DE1" w:rsidP="00A01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71364988" w14:textId="5D52A8B6" w:rsidR="00A01DE1" w:rsidRDefault="007A3CB3" w:rsidP="00A01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471F2A94" w14:textId="16996FCC" w:rsidR="007A3CB3" w:rsidRDefault="007A3CB3" w:rsidP="00A01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bookmarkEnd w:id="3"/>
    </w:p>
    <w:p w14:paraId="2F27DF3B" w14:textId="6E1C0F55" w:rsidR="00C00343" w:rsidRDefault="00C00343" w:rsidP="00A01DE1">
      <w:pPr>
        <w:rPr>
          <w:rFonts w:ascii="Times New Roman" w:hAnsi="Times New Roman" w:cs="Times New Roman"/>
          <w:sz w:val="28"/>
          <w:szCs w:val="28"/>
        </w:rPr>
      </w:pPr>
    </w:p>
    <w:p w14:paraId="458528F7" w14:textId="20815397" w:rsidR="00C00343" w:rsidRDefault="00C00343" w:rsidP="00A01DE1">
      <w:pPr>
        <w:rPr>
          <w:rFonts w:ascii="Times New Roman" w:hAnsi="Times New Roman" w:cs="Times New Roman"/>
          <w:sz w:val="28"/>
          <w:szCs w:val="28"/>
        </w:rPr>
      </w:pPr>
    </w:p>
    <w:p w14:paraId="1C7082C0" w14:textId="2354D0C0" w:rsidR="00C00343" w:rsidRDefault="00C00343" w:rsidP="00A01DE1">
      <w:pPr>
        <w:rPr>
          <w:rFonts w:ascii="Times New Roman" w:hAnsi="Times New Roman" w:cs="Times New Roman"/>
          <w:sz w:val="28"/>
          <w:szCs w:val="28"/>
        </w:rPr>
      </w:pPr>
    </w:p>
    <w:p w14:paraId="07D916CB" w14:textId="2E4C1056" w:rsidR="00C00343" w:rsidRDefault="00C00343" w:rsidP="00A01DE1">
      <w:pPr>
        <w:rPr>
          <w:rFonts w:ascii="Times New Roman" w:hAnsi="Times New Roman" w:cs="Times New Roman"/>
          <w:sz w:val="28"/>
          <w:szCs w:val="28"/>
        </w:rPr>
      </w:pPr>
    </w:p>
    <w:p w14:paraId="3F3372D7" w14:textId="1B873CE1" w:rsidR="00C00343" w:rsidRDefault="00C00343" w:rsidP="00C003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128488602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Анализ РППС в группах по ранней профориентации</w:t>
      </w:r>
    </w:p>
    <w:p w14:paraId="2E3735F1" w14:textId="171D2CDB" w:rsidR="00C00343" w:rsidRDefault="00C00343" w:rsidP="00C003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4E79EA" w14:textId="53BE7AD4" w:rsidR="00C00343" w:rsidRDefault="00C00343" w:rsidP="00C00343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Pr="00C00343">
        <w:rPr>
          <w:rFonts w:ascii="Times New Roman" w:hAnsi="Times New Roman" w:cs="Times New Roman"/>
          <w:sz w:val="28"/>
          <w:szCs w:val="28"/>
          <w:u w:val="single"/>
        </w:rPr>
        <w:t>21-22.02.2023.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5"/>
        <w:gridCol w:w="607"/>
        <w:gridCol w:w="693"/>
        <w:gridCol w:w="752"/>
        <w:gridCol w:w="680"/>
        <w:gridCol w:w="752"/>
        <w:gridCol w:w="813"/>
        <w:gridCol w:w="621"/>
        <w:gridCol w:w="709"/>
        <w:gridCol w:w="621"/>
      </w:tblGrid>
      <w:tr w:rsidR="00C00343" w:rsidRPr="0052239B" w14:paraId="5861525D" w14:textId="77777777" w:rsidTr="00C00343">
        <w:trPr>
          <w:trHeight w:val="260"/>
        </w:trPr>
        <w:tc>
          <w:tcPr>
            <w:tcW w:w="31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56C07" w14:textId="7F80CBBB" w:rsidR="00C00343" w:rsidRPr="0052239B" w:rsidRDefault="00C00343" w:rsidP="00C9111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4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E0277" w14:textId="77777777" w:rsidR="00C00343" w:rsidRPr="0052239B" w:rsidRDefault="00C00343" w:rsidP="00C9111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2239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Группа</w:t>
            </w:r>
          </w:p>
        </w:tc>
      </w:tr>
      <w:tr w:rsidR="00C00343" w:rsidRPr="0052239B" w14:paraId="03E64205" w14:textId="77777777" w:rsidTr="00C00343">
        <w:trPr>
          <w:trHeight w:val="260"/>
        </w:trPr>
        <w:tc>
          <w:tcPr>
            <w:tcW w:w="31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1B066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90122" w14:textId="23EF6DF7" w:rsidR="00C00343" w:rsidRPr="0052239B" w:rsidRDefault="00C00343" w:rsidP="00C00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Группа СОЛНЫШКО</w:t>
            </w:r>
          </w:p>
        </w:tc>
        <w:tc>
          <w:tcPr>
            <w:tcW w:w="2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4F9C9" w14:textId="77777777" w:rsidR="00C00343" w:rsidRDefault="00C00343" w:rsidP="00C00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Группа </w:t>
            </w:r>
          </w:p>
          <w:p w14:paraId="34AD6B84" w14:textId="6A8D5FB1" w:rsidR="00C00343" w:rsidRPr="0052239B" w:rsidRDefault="00C00343" w:rsidP="00C00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БУСИНКИ</w:t>
            </w:r>
          </w:p>
        </w:tc>
        <w:tc>
          <w:tcPr>
            <w:tcW w:w="19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26B96" w14:textId="6A071784" w:rsidR="00C00343" w:rsidRPr="0052239B" w:rsidRDefault="00C00343" w:rsidP="00C00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Группа НЕПОСЕДЫ</w:t>
            </w:r>
          </w:p>
        </w:tc>
      </w:tr>
      <w:tr w:rsidR="00C00343" w:rsidRPr="0052239B" w14:paraId="0ECAE37E" w14:textId="77777777" w:rsidTr="00C00343">
        <w:trPr>
          <w:trHeight w:val="260"/>
        </w:trPr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36011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93A7B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52D0B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DC6DB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27A75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08523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0771E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686DA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2193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4F014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0343" w:rsidRPr="0052239B" w14:paraId="2BA3C8FA" w14:textId="77777777" w:rsidTr="00C00343">
        <w:trPr>
          <w:trHeight w:val="260"/>
        </w:trPr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F7C47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2239B">
              <w:rPr>
                <w:rFonts w:ascii="Times New Roman" w:hAnsi="Times New Roman"/>
                <w:color w:val="000000"/>
                <w:sz w:val="20"/>
                <w:szCs w:val="20"/>
              </w:rPr>
              <w:t>Наличие наглядного и дидактиче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материала по различным видам профессий</w:t>
            </w:r>
            <w:r w:rsidRPr="0052239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группе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F8E0E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975E6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C9E9F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DF7BA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5883B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7FFA5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75055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1B34E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89CCB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0343" w:rsidRPr="0052239B" w14:paraId="56489639" w14:textId="77777777" w:rsidTr="00C00343">
        <w:trPr>
          <w:trHeight w:val="260"/>
        </w:trPr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1DF42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2239B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материалов нормам СанПиН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EC8E8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E55A1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7EA2A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F1DA8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18C0D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69647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00D8A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4489D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294F0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0343" w:rsidRPr="0052239B" w14:paraId="193B0D41" w14:textId="77777777" w:rsidTr="00C00343">
        <w:trPr>
          <w:trHeight w:val="240"/>
        </w:trPr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7FD25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2239B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материалов возрастным особенностям детей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7589E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F9FFC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94050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53EFD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E488D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21E7E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8965F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DA91B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D4E8C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0343" w:rsidRPr="0052239B" w14:paraId="2B1B19C8" w14:textId="77777777" w:rsidTr="00C00343">
        <w:trPr>
          <w:trHeight w:val="260"/>
        </w:trPr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83987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2239B">
              <w:rPr>
                <w:rFonts w:ascii="Times New Roman" w:hAnsi="Times New Roman"/>
                <w:color w:val="000000"/>
                <w:sz w:val="20"/>
                <w:szCs w:val="20"/>
              </w:rPr>
              <w:t>Эстетический вид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3AB62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2C969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58FD2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B3A7E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FA707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7744F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5EED1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7BE89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57C37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0343" w:rsidRPr="0052239B" w14:paraId="0DC98DC3" w14:textId="77777777" w:rsidTr="00C00343">
        <w:trPr>
          <w:trHeight w:val="260"/>
        </w:trPr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8D24A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2239B">
              <w:rPr>
                <w:rFonts w:ascii="Times New Roman" w:hAnsi="Times New Roman"/>
                <w:color w:val="000000"/>
                <w:sz w:val="20"/>
                <w:szCs w:val="20"/>
              </w:rPr>
              <w:t>Доступность материалов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84968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50389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54FB2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F50F4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1930E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36804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A1289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5C446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7753E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0343" w:rsidRPr="0052239B" w14:paraId="5BE02EED" w14:textId="77777777" w:rsidTr="00C00343">
        <w:trPr>
          <w:trHeight w:val="260"/>
        </w:trPr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03B33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2239B">
              <w:rPr>
                <w:rFonts w:ascii="Times New Roman" w:hAnsi="Times New Roman"/>
                <w:color w:val="000000"/>
                <w:sz w:val="20"/>
                <w:szCs w:val="20"/>
              </w:rPr>
              <w:t>Разнообразие материалов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BC057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E6E8C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3B963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C0493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84DBF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B8A20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EE3A2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FC159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96B25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0343" w:rsidRPr="0052239B" w14:paraId="2F16C256" w14:textId="77777777" w:rsidTr="00C00343">
        <w:trPr>
          <w:trHeight w:val="260"/>
        </w:trPr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514B0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2239B"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обновляемость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76E91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98738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54150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78F54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24742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47C3B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EA153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FC856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58D9E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0343" w:rsidRPr="0052239B" w14:paraId="32AB380D" w14:textId="77777777" w:rsidTr="00C00343">
        <w:trPr>
          <w:trHeight w:val="260"/>
        </w:trPr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A3237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2239B">
              <w:rPr>
                <w:rFonts w:ascii="Times New Roman" w:hAnsi="Times New Roman"/>
                <w:color w:val="000000"/>
                <w:sz w:val="20"/>
                <w:szCs w:val="20"/>
              </w:rPr>
              <w:t>Выставки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51AB5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E6A78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759D4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E0ADC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36287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7AF41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B4521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7C7C6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7C707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0343" w:rsidRPr="0052239B" w14:paraId="2FB26D59" w14:textId="77777777" w:rsidTr="00C00343">
        <w:trPr>
          <w:trHeight w:val="260"/>
        </w:trPr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222C3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Центры СРИ, их оснащенность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C7D17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7A4B7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6AD4A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2BB2F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3E8F8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D4556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9ECE0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13825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3DD6D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0343" w:rsidRPr="0052239B" w14:paraId="4F161D1E" w14:textId="77777777" w:rsidTr="00C00343">
        <w:trPr>
          <w:trHeight w:val="260"/>
        </w:trPr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9C57F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2239B">
              <w:rPr>
                <w:rFonts w:ascii="Times New Roman" w:hAnsi="Times New Roman"/>
                <w:color w:val="000000"/>
                <w:sz w:val="20"/>
                <w:szCs w:val="20"/>
              </w:rPr>
              <w:t>Дидактические, интеллектуальные и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азвивающие игры 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A94FE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2B7DA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40F65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F706D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90488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F7D7F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E2B6F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500EF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1D932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0343" w:rsidRPr="0052239B" w14:paraId="7971BFF9" w14:textId="77777777" w:rsidTr="00C00343">
        <w:trPr>
          <w:trHeight w:val="260"/>
        </w:trPr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7EC74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Лэпбуки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EED7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579A3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81949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EF2C4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41C9A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9F9CB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09CE9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09161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5FE18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0343" w:rsidRPr="0052239B" w14:paraId="3D0D2BE7" w14:textId="77777777" w:rsidTr="00C00343">
        <w:trPr>
          <w:trHeight w:val="260"/>
        </w:trPr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EAAD2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Художественная литература, э</w:t>
            </w:r>
            <w:r w:rsidRPr="0052239B">
              <w:rPr>
                <w:rFonts w:ascii="Times New Roman" w:hAnsi="Times New Roman"/>
                <w:color w:val="000000"/>
                <w:sz w:val="20"/>
                <w:szCs w:val="20"/>
              </w:rPr>
              <w:t>нциклопедии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BFB67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87257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737DD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70556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464DE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E946E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11C80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F1A7D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80BE5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0343" w:rsidRPr="0052239B" w14:paraId="3D79726C" w14:textId="77777777" w:rsidTr="00C00343">
        <w:trPr>
          <w:trHeight w:val="260"/>
        </w:trPr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A2358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Пословицы и поговорки о труде, загадки, стихи о профессиях и орудиях труда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ACC6C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122D4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1DF74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64713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166F7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7DB04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9CE4B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BE2AB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3A8A3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0343" w:rsidRPr="0052239B" w14:paraId="6A1D7CB9" w14:textId="77777777" w:rsidTr="00C00343">
        <w:trPr>
          <w:trHeight w:val="260"/>
        </w:trPr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760CA" w14:textId="77777777" w:rsidR="00C00343" w:rsidRDefault="00C00343" w:rsidP="00C911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 w:rsidRPr="0052239B">
              <w:rPr>
                <w:rFonts w:ascii="Times New Roman" w:hAnsi="Times New Roman"/>
                <w:color w:val="000000"/>
                <w:sz w:val="20"/>
                <w:szCs w:val="20"/>
              </w:rPr>
              <w:t>уклеты, альбомы для рассматривания детям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91121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3009F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BA13E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573F6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E4CD4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63E28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B2F8A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BA503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642CD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0343" w:rsidRPr="0052239B" w14:paraId="3ACB7EBC" w14:textId="77777777" w:rsidTr="00C00343">
        <w:trPr>
          <w:trHeight w:val="260"/>
        </w:trPr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6C5A3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8BE6E" w14:textId="77777777" w:rsidR="00C00343" w:rsidRPr="0052239B" w:rsidRDefault="00C00343" w:rsidP="00C9111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E4EFD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90F42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B3E87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A9C15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29FB5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5A092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DD543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B251D" w14:textId="77777777" w:rsidR="00C00343" w:rsidRPr="0052239B" w:rsidRDefault="00C00343" w:rsidP="00C91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4D7AEC5C" w14:textId="2BD6DA06" w:rsidR="00C00343" w:rsidRDefault="00C00343" w:rsidP="00C00343">
      <w:pPr>
        <w:rPr>
          <w:rFonts w:ascii="Times New Roman" w:hAnsi="Times New Roman" w:cs="Times New Roman"/>
          <w:sz w:val="28"/>
          <w:szCs w:val="28"/>
        </w:rPr>
      </w:pPr>
    </w:p>
    <w:p w14:paraId="6C76EC3F" w14:textId="29522573" w:rsidR="00511962" w:rsidRDefault="00511962" w:rsidP="00C00343">
      <w:pPr>
        <w:rPr>
          <w:rFonts w:ascii="Times New Roman" w:hAnsi="Times New Roman" w:cs="Times New Roman"/>
          <w:sz w:val="28"/>
          <w:szCs w:val="28"/>
        </w:rPr>
      </w:pPr>
    </w:p>
    <w:p w14:paraId="4F736A4B" w14:textId="1222B4EC" w:rsidR="00511962" w:rsidRDefault="00511962" w:rsidP="00C00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и рекомендации:</w:t>
      </w:r>
    </w:p>
    <w:p w14:paraId="58837FB3" w14:textId="15620CD0" w:rsidR="00511962" w:rsidRDefault="00511962" w:rsidP="00C00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6D924B98" w14:textId="1B85DF21" w:rsidR="00511962" w:rsidRDefault="00511962" w:rsidP="00C00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79CDC3F6" w14:textId="0BB127A3" w:rsidR="00511962" w:rsidRPr="00C00343" w:rsidRDefault="00511962" w:rsidP="00C00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sectPr w:rsidR="00511962" w:rsidRPr="00C00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30CC8"/>
    <w:multiLevelType w:val="multilevel"/>
    <w:tmpl w:val="ECCC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367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C95"/>
    <w:rsid w:val="00015091"/>
    <w:rsid w:val="001D48C7"/>
    <w:rsid w:val="002B5D65"/>
    <w:rsid w:val="002B6E15"/>
    <w:rsid w:val="003F0D76"/>
    <w:rsid w:val="00477CC6"/>
    <w:rsid w:val="00511962"/>
    <w:rsid w:val="0072482E"/>
    <w:rsid w:val="00761C95"/>
    <w:rsid w:val="007A3CB3"/>
    <w:rsid w:val="007E5D7F"/>
    <w:rsid w:val="00875F19"/>
    <w:rsid w:val="00920F3F"/>
    <w:rsid w:val="00A01DE1"/>
    <w:rsid w:val="00C00343"/>
    <w:rsid w:val="00DA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13AD1"/>
  <w15:chartTrackingRefBased/>
  <w15:docId w15:val="{D0523466-35CA-40EE-964A-47F831C85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F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1D4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10</cp:revision>
  <cp:lastPrinted>2023-02-28T07:20:00Z</cp:lastPrinted>
  <dcterms:created xsi:type="dcterms:W3CDTF">2023-02-14T08:51:00Z</dcterms:created>
  <dcterms:modified xsi:type="dcterms:W3CDTF">2023-02-28T13:52:00Z</dcterms:modified>
</cp:coreProperties>
</file>