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6DB60" w14:textId="77777777" w:rsidR="00F42308" w:rsidRDefault="00F42308" w:rsidP="00F42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по итогам оперативного</w:t>
      </w:r>
      <w:r w:rsidRPr="00564362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14:paraId="702AA38D" w14:textId="48A657C7" w:rsidR="00F42308" w:rsidRDefault="00F42308" w:rsidP="00F42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«Организация системы дополнительного образования детей»</w:t>
      </w:r>
    </w:p>
    <w:p w14:paraId="2ED14279" w14:textId="10D3A2FE" w:rsidR="00F42308" w:rsidRPr="00BD3B1A" w:rsidRDefault="00BD3B1A" w:rsidP="00BD3B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253B">
        <w:rPr>
          <w:rFonts w:ascii="Times New Roman" w:hAnsi="Times New Roman" w:cs="Times New Roman"/>
          <w:b/>
          <w:sz w:val="24"/>
          <w:szCs w:val="24"/>
        </w:rPr>
        <w:t>о</w:t>
      </w:r>
      <w:r w:rsidR="000305DF" w:rsidRPr="0092253B">
        <w:rPr>
          <w:rFonts w:ascii="Times New Roman" w:hAnsi="Times New Roman" w:cs="Times New Roman"/>
          <w:b/>
          <w:sz w:val="24"/>
          <w:szCs w:val="24"/>
        </w:rPr>
        <w:t>т 2</w:t>
      </w:r>
      <w:r w:rsidR="002A062D">
        <w:rPr>
          <w:rFonts w:ascii="Times New Roman" w:hAnsi="Times New Roman" w:cs="Times New Roman"/>
          <w:b/>
          <w:sz w:val="24"/>
          <w:szCs w:val="24"/>
        </w:rPr>
        <w:t>7</w:t>
      </w:r>
      <w:r w:rsidR="0092253B" w:rsidRPr="009E03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7A8">
        <w:rPr>
          <w:rFonts w:ascii="Times New Roman" w:hAnsi="Times New Roman" w:cs="Times New Roman"/>
          <w:b/>
          <w:sz w:val="24"/>
          <w:szCs w:val="24"/>
        </w:rPr>
        <w:t>января</w:t>
      </w:r>
      <w:r w:rsidR="000305DF" w:rsidRPr="0092253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927A8">
        <w:rPr>
          <w:rFonts w:ascii="Times New Roman" w:hAnsi="Times New Roman" w:cs="Times New Roman"/>
          <w:b/>
          <w:sz w:val="24"/>
          <w:szCs w:val="24"/>
        </w:rPr>
        <w:t>22</w:t>
      </w:r>
      <w:r w:rsidRPr="0092253B">
        <w:rPr>
          <w:rFonts w:ascii="Times New Roman" w:hAnsi="Times New Roman" w:cs="Times New Roman"/>
          <w:b/>
          <w:sz w:val="24"/>
          <w:szCs w:val="24"/>
        </w:rPr>
        <w:t>г</w:t>
      </w:r>
      <w:r w:rsidRPr="00BD3B1A">
        <w:rPr>
          <w:rFonts w:ascii="Times New Roman" w:hAnsi="Times New Roman" w:cs="Times New Roman"/>
          <w:sz w:val="24"/>
          <w:szCs w:val="24"/>
        </w:rPr>
        <w:t>.</w:t>
      </w:r>
    </w:p>
    <w:p w14:paraId="2CEFE550" w14:textId="1C46960B" w:rsidR="00F42308" w:rsidRPr="00DB1FC3" w:rsidRDefault="00F42308" w:rsidP="00F42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C3">
        <w:rPr>
          <w:rFonts w:ascii="Times New Roman" w:hAnsi="Times New Roman" w:cs="Times New Roman"/>
          <w:b/>
          <w:sz w:val="24"/>
          <w:szCs w:val="24"/>
        </w:rPr>
        <w:t>Сроки проведения: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687">
        <w:rPr>
          <w:rFonts w:ascii="Times New Roman" w:hAnsi="Times New Roman" w:cs="Times New Roman"/>
          <w:sz w:val="24"/>
          <w:szCs w:val="24"/>
        </w:rPr>
        <w:t>декабрь-январь</w:t>
      </w:r>
      <w:r w:rsidR="000305DF">
        <w:rPr>
          <w:rFonts w:ascii="Times New Roman" w:hAnsi="Times New Roman" w:cs="Times New Roman"/>
          <w:sz w:val="24"/>
          <w:szCs w:val="24"/>
        </w:rPr>
        <w:t xml:space="preserve"> 20</w:t>
      </w:r>
      <w:r w:rsidR="00270687">
        <w:rPr>
          <w:rFonts w:ascii="Times New Roman" w:hAnsi="Times New Roman" w:cs="Times New Roman"/>
          <w:sz w:val="24"/>
          <w:szCs w:val="24"/>
        </w:rPr>
        <w:t>21-2022</w:t>
      </w:r>
      <w:r w:rsidRPr="00DB1FC3">
        <w:rPr>
          <w:rFonts w:ascii="Times New Roman" w:hAnsi="Times New Roman" w:cs="Times New Roman"/>
          <w:sz w:val="24"/>
          <w:szCs w:val="24"/>
        </w:rPr>
        <w:t>г.</w:t>
      </w:r>
    </w:p>
    <w:p w14:paraId="0A3D013D" w14:textId="6407F196" w:rsidR="00F42308" w:rsidRDefault="00F42308" w:rsidP="00F42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C3">
        <w:rPr>
          <w:rFonts w:ascii="Times New Roman" w:hAnsi="Times New Roman" w:cs="Times New Roman"/>
          <w:b/>
          <w:sz w:val="24"/>
          <w:szCs w:val="24"/>
        </w:rPr>
        <w:t xml:space="preserve">Цель контроля: </w:t>
      </w:r>
      <w:r>
        <w:rPr>
          <w:rFonts w:ascii="Times New Roman" w:hAnsi="Times New Roman" w:cs="Times New Roman"/>
          <w:sz w:val="24"/>
          <w:szCs w:val="24"/>
        </w:rPr>
        <w:t>проанализировать систему</w:t>
      </w:r>
      <w:r w:rsidRPr="00DB1F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  <w:r w:rsidR="00270687">
        <w:rPr>
          <w:rFonts w:ascii="Times New Roman" w:hAnsi="Times New Roman" w:cs="Times New Roman"/>
          <w:sz w:val="24"/>
          <w:szCs w:val="24"/>
        </w:rPr>
        <w:t xml:space="preserve"> в ГБДОУ НАО «Детский сал п. Хорей-Вер»</w:t>
      </w:r>
    </w:p>
    <w:p w14:paraId="61652619" w14:textId="6DE070E8" w:rsidR="00F42308" w:rsidRDefault="00F42308" w:rsidP="00F423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Объект проверки: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42308">
        <w:rPr>
          <w:rFonts w:ascii="Times New Roman" w:hAnsi="Times New Roman" w:cs="Times New Roman"/>
          <w:sz w:val="24"/>
          <w:szCs w:val="24"/>
        </w:rPr>
        <w:t xml:space="preserve">ружки </w:t>
      </w:r>
      <w:r w:rsidR="00270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37BFB" w14:textId="77777777" w:rsidR="00F42308" w:rsidRPr="00DB1FC3" w:rsidRDefault="00F42308" w:rsidP="00F423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FC3">
        <w:rPr>
          <w:rFonts w:ascii="Times New Roman" w:hAnsi="Times New Roman" w:cs="Times New Roman"/>
          <w:b/>
          <w:sz w:val="24"/>
          <w:szCs w:val="24"/>
        </w:rPr>
        <w:t xml:space="preserve">Методы контроля: </w:t>
      </w:r>
    </w:p>
    <w:p w14:paraId="6967F910" w14:textId="48F90991" w:rsidR="00F42308" w:rsidRDefault="00F42308" w:rsidP="00F42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C3">
        <w:rPr>
          <w:rFonts w:ascii="Times New Roman" w:hAnsi="Times New Roman" w:cs="Times New Roman"/>
          <w:sz w:val="24"/>
          <w:szCs w:val="24"/>
        </w:rPr>
        <w:t xml:space="preserve">- анализ </w:t>
      </w:r>
      <w:r w:rsidR="00BD3B1A">
        <w:rPr>
          <w:rFonts w:ascii="Times New Roman" w:hAnsi="Times New Roman" w:cs="Times New Roman"/>
          <w:sz w:val="24"/>
          <w:szCs w:val="24"/>
        </w:rPr>
        <w:t>документации кружков (выборочно);</w:t>
      </w:r>
    </w:p>
    <w:p w14:paraId="54CAD373" w14:textId="78176023" w:rsidR="00F42308" w:rsidRPr="00DB1FC3" w:rsidRDefault="00F42308" w:rsidP="00F42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наблюдение</w:t>
      </w:r>
      <w:r w:rsidR="00270687">
        <w:rPr>
          <w:rFonts w:ascii="Times New Roman" w:hAnsi="Times New Roman" w:cs="Times New Roman"/>
          <w:sz w:val="24"/>
          <w:szCs w:val="24"/>
        </w:rPr>
        <w:t xml:space="preserve"> </w:t>
      </w:r>
      <w:r w:rsidR="00147164">
        <w:rPr>
          <w:rFonts w:ascii="Times New Roman" w:hAnsi="Times New Roman" w:cs="Times New Roman"/>
          <w:sz w:val="24"/>
          <w:szCs w:val="24"/>
        </w:rPr>
        <w:t>(выборочно)</w:t>
      </w:r>
    </w:p>
    <w:p w14:paraId="041EB2A8" w14:textId="16CDF39F" w:rsidR="00F42308" w:rsidRPr="00DB1FC3" w:rsidRDefault="00F42308" w:rsidP="00F42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C3">
        <w:rPr>
          <w:rFonts w:ascii="Times New Roman" w:hAnsi="Times New Roman" w:cs="Times New Roman"/>
          <w:b/>
          <w:sz w:val="24"/>
          <w:szCs w:val="24"/>
        </w:rPr>
        <w:t>Осуществляющие контроль:</w:t>
      </w:r>
      <w:r w:rsidRPr="00DB1FC3">
        <w:rPr>
          <w:rFonts w:ascii="Times New Roman" w:hAnsi="Times New Roman" w:cs="Times New Roman"/>
          <w:sz w:val="24"/>
          <w:szCs w:val="24"/>
        </w:rPr>
        <w:t xml:space="preserve"> старши</w:t>
      </w:r>
      <w:r w:rsidR="00E61AAD">
        <w:rPr>
          <w:rFonts w:ascii="Times New Roman" w:hAnsi="Times New Roman" w:cs="Times New Roman"/>
          <w:sz w:val="24"/>
          <w:szCs w:val="24"/>
        </w:rPr>
        <w:t xml:space="preserve">й воспитатель </w:t>
      </w:r>
    </w:p>
    <w:p w14:paraId="28B87C46" w14:textId="77777777" w:rsidR="00F42308" w:rsidRPr="00DB1FC3" w:rsidRDefault="00F42308" w:rsidP="00F42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6C77C8" w14:textId="77777777" w:rsidR="002904DA" w:rsidRDefault="00BD3B1A" w:rsidP="0029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</w:t>
      </w:r>
      <w:r w:rsidR="002904DA">
        <w:rPr>
          <w:rFonts w:ascii="Times New Roman" w:hAnsi="Times New Roman" w:cs="Times New Roman"/>
          <w:sz w:val="24"/>
          <w:szCs w:val="24"/>
        </w:rPr>
        <w:t>в ГБДОУ НАО «Детский сал п. Хорей-Вер»</w:t>
      </w:r>
    </w:p>
    <w:p w14:paraId="48844778" w14:textId="3F66D0CE" w:rsidR="00BD3B1A" w:rsidRDefault="00BD3B1A" w:rsidP="00F42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в соответствии с</w:t>
      </w:r>
      <w:r w:rsidR="002904DA">
        <w:rPr>
          <w:rFonts w:ascii="Times New Roman" w:hAnsi="Times New Roman" w:cs="Times New Roman"/>
          <w:sz w:val="24"/>
          <w:szCs w:val="24"/>
        </w:rPr>
        <w:t xml:space="preserve"> системой «Навигатор» и</w:t>
      </w:r>
      <w:r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904DA">
        <w:rPr>
          <w:rFonts w:ascii="Times New Roman" w:hAnsi="Times New Roman" w:cs="Times New Roman"/>
          <w:sz w:val="24"/>
          <w:szCs w:val="24"/>
        </w:rPr>
        <w:t>ами</w:t>
      </w:r>
      <w:r w:rsidR="0092253B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2904DA">
        <w:rPr>
          <w:rFonts w:ascii="Times New Roman" w:hAnsi="Times New Roman" w:cs="Times New Roman"/>
          <w:sz w:val="24"/>
          <w:szCs w:val="24"/>
        </w:rPr>
        <w:t>, принятыми и утвержденными руководителем учреждения</w:t>
      </w:r>
      <w:r w:rsidR="0092253B">
        <w:rPr>
          <w:rFonts w:ascii="Times New Roman" w:hAnsi="Times New Roman" w:cs="Times New Roman"/>
          <w:sz w:val="24"/>
          <w:szCs w:val="24"/>
        </w:rPr>
        <w:t xml:space="preserve">. </w:t>
      </w:r>
      <w:r w:rsidR="002904DA">
        <w:rPr>
          <w:rFonts w:ascii="Times New Roman" w:hAnsi="Times New Roman" w:cs="Times New Roman"/>
          <w:sz w:val="24"/>
          <w:szCs w:val="24"/>
        </w:rPr>
        <w:t>На</w:t>
      </w:r>
      <w:r w:rsidR="0092253B">
        <w:rPr>
          <w:rFonts w:ascii="Times New Roman" w:hAnsi="Times New Roman" w:cs="Times New Roman"/>
          <w:sz w:val="24"/>
          <w:szCs w:val="24"/>
        </w:rPr>
        <w:t xml:space="preserve"> 20</w:t>
      </w:r>
      <w:r w:rsidR="002904DA">
        <w:rPr>
          <w:rFonts w:ascii="Times New Roman" w:hAnsi="Times New Roman" w:cs="Times New Roman"/>
          <w:sz w:val="24"/>
          <w:szCs w:val="24"/>
        </w:rPr>
        <w:t>21</w:t>
      </w:r>
      <w:r w:rsidR="0092253B">
        <w:rPr>
          <w:rFonts w:ascii="Times New Roman" w:hAnsi="Times New Roman" w:cs="Times New Roman"/>
          <w:sz w:val="24"/>
          <w:szCs w:val="24"/>
        </w:rPr>
        <w:t>-20</w:t>
      </w:r>
      <w:r w:rsidR="002904D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4DA">
        <w:rPr>
          <w:rFonts w:ascii="Times New Roman" w:hAnsi="Times New Roman" w:cs="Times New Roman"/>
          <w:sz w:val="24"/>
          <w:szCs w:val="24"/>
        </w:rPr>
        <w:t xml:space="preserve">учебный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92253B">
        <w:rPr>
          <w:rFonts w:ascii="Times New Roman" w:hAnsi="Times New Roman" w:cs="Times New Roman"/>
          <w:sz w:val="24"/>
          <w:szCs w:val="24"/>
        </w:rPr>
        <w:t xml:space="preserve"> в детском саду функционирует </w:t>
      </w:r>
      <w:r w:rsidR="002904DA">
        <w:rPr>
          <w:rFonts w:ascii="Times New Roman" w:hAnsi="Times New Roman" w:cs="Times New Roman"/>
          <w:sz w:val="24"/>
          <w:szCs w:val="24"/>
        </w:rPr>
        <w:t>3 зарегистрированных в системе «Навигатор» кружка по</w:t>
      </w:r>
      <w:r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2904D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родителей.</w:t>
      </w:r>
      <w:r w:rsidR="002904DA">
        <w:rPr>
          <w:rFonts w:ascii="Times New Roman" w:hAnsi="Times New Roman" w:cs="Times New Roman"/>
          <w:sz w:val="24"/>
          <w:szCs w:val="24"/>
        </w:rPr>
        <w:t xml:space="preserve"> </w:t>
      </w:r>
      <w:r w:rsidR="00C45554">
        <w:rPr>
          <w:rFonts w:ascii="Times New Roman" w:hAnsi="Times New Roman" w:cs="Times New Roman"/>
          <w:sz w:val="24"/>
          <w:szCs w:val="24"/>
        </w:rPr>
        <w:t xml:space="preserve">Также 1 действующий кружок «Живая и неживая природа и экспериментальная деятельность» без регистрации в системе «Навигатор». </w:t>
      </w:r>
      <w:r w:rsidR="002904DA">
        <w:rPr>
          <w:rFonts w:ascii="Times New Roman" w:hAnsi="Times New Roman" w:cs="Times New Roman"/>
          <w:sz w:val="24"/>
          <w:szCs w:val="24"/>
        </w:rPr>
        <w:t xml:space="preserve">Всего дополнительным образованием в учреждении охвачено 78% воспитанников. </w:t>
      </w:r>
    </w:p>
    <w:p w14:paraId="0DB0F2CC" w14:textId="094B94C0" w:rsidR="002904DA" w:rsidRDefault="00BD3B1A" w:rsidP="00290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проведённого анализа, </w:t>
      </w:r>
      <w:r w:rsidR="00D678A5">
        <w:rPr>
          <w:rFonts w:ascii="Times New Roman" w:hAnsi="Times New Roman" w:cs="Times New Roman"/>
          <w:sz w:val="24"/>
          <w:szCs w:val="24"/>
        </w:rPr>
        <w:t>выяснили,</w:t>
      </w:r>
      <w:r>
        <w:rPr>
          <w:rFonts w:ascii="Times New Roman" w:hAnsi="Times New Roman" w:cs="Times New Roman"/>
          <w:sz w:val="24"/>
          <w:szCs w:val="24"/>
        </w:rPr>
        <w:t xml:space="preserve"> что в полном объёме и эстетично оформлена документация </w:t>
      </w:r>
      <w:r w:rsidR="002904DA">
        <w:rPr>
          <w:rFonts w:ascii="Times New Roman" w:hAnsi="Times New Roman" w:cs="Times New Roman"/>
          <w:sz w:val="24"/>
          <w:szCs w:val="24"/>
        </w:rPr>
        <w:t xml:space="preserve">всех </w:t>
      </w:r>
      <w:r w:rsidR="00C45554">
        <w:rPr>
          <w:rFonts w:ascii="Times New Roman" w:hAnsi="Times New Roman" w:cs="Times New Roman"/>
          <w:sz w:val="24"/>
          <w:szCs w:val="24"/>
        </w:rPr>
        <w:t>четырех</w:t>
      </w:r>
      <w:r w:rsidR="002904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кружков:</w:t>
      </w:r>
      <w:r w:rsidR="009225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C6244" w14:textId="58E5CC75" w:rsidR="002904DA" w:rsidRDefault="002904DA" w:rsidP="00290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«Моя малая Родина» - краеведение</w:t>
      </w:r>
      <w:r w:rsidR="000A1AFB">
        <w:rPr>
          <w:rFonts w:ascii="Times New Roman" w:hAnsi="Times New Roman" w:cs="Times New Roman"/>
          <w:sz w:val="24"/>
          <w:szCs w:val="24"/>
        </w:rPr>
        <w:t xml:space="preserve"> Хатанзейская Е.Э.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D590A8" w14:textId="1BD3C12C" w:rsidR="002904DA" w:rsidRDefault="002904DA" w:rsidP="00290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45554">
        <w:rPr>
          <w:rFonts w:ascii="Times New Roman" w:hAnsi="Times New Roman" w:cs="Times New Roman"/>
          <w:sz w:val="24"/>
          <w:szCs w:val="24"/>
        </w:rPr>
        <w:t xml:space="preserve">«В царстве математики» (финансовая грамотность), Захарко </w:t>
      </w:r>
      <w:r w:rsidR="000A1AFB">
        <w:rPr>
          <w:rFonts w:ascii="Times New Roman" w:hAnsi="Times New Roman" w:cs="Times New Roman"/>
          <w:sz w:val="24"/>
          <w:szCs w:val="24"/>
        </w:rPr>
        <w:t>А.В.</w:t>
      </w:r>
      <w:r w:rsidR="00C45554">
        <w:rPr>
          <w:rFonts w:ascii="Times New Roman" w:hAnsi="Times New Roman" w:cs="Times New Roman"/>
          <w:sz w:val="24"/>
          <w:szCs w:val="24"/>
        </w:rPr>
        <w:t>;</w:t>
      </w:r>
    </w:p>
    <w:p w14:paraId="2769B837" w14:textId="36BC5D72" w:rsidR="00C45554" w:rsidRDefault="00C45554" w:rsidP="00290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«Цветные ладошки» - ИЗО-деятельность, Тайбарей Е.И.;</w:t>
      </w:r>
    </w:p>
    <w:p w14:paraId="274946AB" w14:textId="4F6C82CB" w:rsidR="00C45554" w:rsidRDefault="00C45554" w:rsidP="00290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404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«Живая и неживая природа и экспериментальная деятельность» - познавательное развитие, Рочева Н.Э.</w:t>
      </w:r>
    </w:p>
    <w:p w14:paraId="1C7FF99E" w14:textId="027927CD" w:rsidR="00F42308" w:rsidRPr="00F42308" w:rsidRDefault="000A1AFB" w:rsidP="000A1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D3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 всех педагогов</w:t>
      </w:r>
      <w:r w:rsidR="00340441">
        <w:rPr>
          <w:rFonts w:ascii="Times New Roman" w:hAnsi="Times New Roman" w:cs="Times New Roman"/>
          <w:sz w:val="24"/>
          <w:szCs w:val="24"/>
        </w:rPr>
        <w:t>, которые ведут кружковую 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BD3B1A">
        <w:rPr>
          <w:rFonts w:ascii="Times New Roman" w:hAnsi="Times New Roman" w:cs="Times New Roman"/>
          <w:sz w:val="24"/>
          <w:szCs w:val="24"/>
        </w:rPr>
        <w:t>меется календарное планирование образовательной деятельности кружк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BD3B1A">
        <w:rPr>
          <w:rFonts w:ascii="Times New Roman" w:hAnsi="Times New Roman" w:cs="Times New Roman"/>
          <w:sz w:val="24"/>
          <w:szCs w:val="24"/>
        </w:rPr>
        <w:t xml:space="preserve"> (тема, цель, материал, краткое содержание, используемая литература). </w:t>
      </w:r>
      <w:r w:rsidR="00D678A5">
        <w:rPr>
          <w:rFonts w:ascii="Times New Roman" w:hAnsi="Times New Roman" w:cs="Times New Roman"/>
          <w:sz w:val="24"/>
          <w:szCs w:val="24"/>
        </w:rPr>
        <w:t xml:space="preserve">Прилагается дополнительный материал: стихи, рисунки детей, фотографии фрагментов занятий, </w:t>
      </w:r>
      <w:r>
        <w:rPr>
          <w:rFonts w:ascii="Times New Roman" w:hAnsi="Times New Roman" w:cs="Times New Roman"/>
          <w:sz w:val="24"/>
          <w:szCs w:val="24"/>
        </w:rPr>
        <w:t>конспекты занятий.</w:t>
      </w:r>
      <w:r w:rsidR="00D67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7D8B8" w14:textId="0469D49B" w:rsidR="00F42308" w:rsidRPr="00F42308" w:rsidRDefault="00D678A5" w:rsidP="00F42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организуют кружковую работу с детьми систематически</w:t>
      </w:r>
      <w:r w:rsidR="000A1AFB"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="00FD13E3">
        <w:rPr>
          <w:rFonts w:ascii="Times New Roman" w:hAnsi="Times New Roman" w:cs="Times New Roman"/>
          <w:sz w:val="24"/>
          <w:szCs w:val="24"/>
        </w:rPr>
        <w:t>графику</w:t>
      </w:r>
      <w:r>
        <w:rPr>
          <w:rFonts w:ascii="Times New Roman" w:hAnsi="Times New Roman" w:cs="Times New Roman"/>
          <w:sz w:val="24"/>
          <w:szCs w:val="24"/>
        </w:rPr>
        <w:t>, в соответствии с расписанием. Широко используют на занятиях кружков ТСО - ноутбуки (мультимедийные презентации) и наглядность (</w:t>
      </w:r>
      <w:r w:rsidR="00FD13E3">
        <w:rPr>
          <w:rFonts w:ascii="Times New Roman" w:hAnsi="Times New Roman" w:cs="Times New Roman"/>
          <w:sz w:val="24"/>
          <w:szCs w:val="24"/>
        </w:rPr>
        <w:t>альбомы, фото,</w:t>
      </w:r>
      <w:r>
        <w:rPr>
          <w:rFonts w:ascii="Times New Roman" w:hAnsi="Times New Roman" w:cs="Times New Roman"/>
          <w:sz w:val="24"/>
          <w:szCs w:val="24"/>
        </w:rPr>
        <w:t xml:space="preserve"> сюжетные и предметные картинки и др.).</w:t>
      </w:r>
      <w:r w:rsidR="00FD13E3">
        <w:rPr>
          <w:rFonts w:ascii="Times New Roman" w:hAnsi="Times New Roman" w:cs="Times New Roman"/>
          <w:sz w:val="24"/>
          <w:szCs w:val="24"/>
        </w:rPr>
        <w:t xml:space="preserve"> В детском саду</w:t>
      </w:r>
      <w:r w:rsidR="00340441">
        <w:rPr>
          <w:rFonts w:ascii="Times New Roman" w:hAnsi="Times New Roman" w:cs="Times New Roman"/>
          <w:sz w:val="24"/>
          <w:szCs w:val="24"/>
        </w:rPr>
        <w:t xml:space="preserve"> во всех группах</w:t>
      </w:r>
      <w:r w:rsidR="00FD13E3">
        <w:rPr>
          <w:rFonts w:ascii="Times New Roman" w:hAnsi="Times New Roman" w:cs="Times New Roman"/>
          <w:sz w:val="24"/>
          <w:szCs w:val="24"/>
        </w:rPr>
        <w:t xml:space="preserve"> организована музейная деятельность по краеведению</w:t>
      </w:r>
      <w:r w:rsidR="00340441">
        <w:rPr>
          <w:rFonts w:ascii="Times New Roman" w:hAnsi="Times New Roman" w:cs="Times New Roman"/>
          <w:sz w:val="24"/>
          <w:szCs w:val="24"/>
        </w:rPr>
        <w:t>, и есть музей «Мой край»</w:t>
      </w:r>
      <w:r w:rsidR="00FD13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F50B0" w14:textId="49CD9870" w:rsidR="00F42308" w:rsidRPr="00F42308" w:rsidRDefault="00F42308" w:rsidP="00340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308">
        <w:rPr>
          <w:rFonts w:ascii="Times New Roman" w:hAnsi="Times New Roman" w:cs="Times New Roman"/>
          <w:sz w:val="24"/>
          <w:szCs w:val="24"/>
        </w:rPr>
        <w:t xml:space="preserve">Занятия по дополнительному образованию детей проводятся в </w:t>
      </w:r>
      <w:r w:rsidR="00D678A5">
        <w:rPr>
          <w:rFonts w:ascii="Times New Roman" w:hAnsi="Times New Roman" w:cs="Times New Roman"/>
          <w:sz w:val="24"/>
          <w:szCs w:val="24"/>
        </w:rPr>
        <w:t>группах</w:t>
      </w:r>
      <w:r w:rsidR="00FD13E3">
        <w:rPr>
          <w:rFonts w:ascii="Times New Roman" w:hAnsi="Times New Roman" w:cs="Times New Roman"/>
          <w:sz w:val="24"/>
          <w:szCs w:val="24"/>
        </w:rPr>
        <w:t xml:space="preserve"> и в кабинете ИЗО</w:t>
      </w:r>
      <w:r w:rsidR="00D678A5">
        <w:rPr>
          <w:rFonts w:ascii="Times New Roman" w:hAnsi="Times New Roman" w:cs="Times New Roman"/>
          <w:sz w:val="24"/>
          <w:szCs w:val="24"/>
        </w:rPr>
        <w:t xml:space="preserve">, </w:t>
      </w:r>
      <w:r w:rsidRPr="00F42308">
        <w:rPr>
          <w:rFonts w:ascii="Times New Roman" w:hAnsi="Times New Roman" w:cs="Times New Roman"/>
          <w:sz w:val="24"/>
          <w:szCs w:val="24"/>
        </w:rPr>
        <w:t xml:space="preserve">оснащение которых позволяет на более качественном уровне организовать </w:t>
      </w:r>
      <w:r w:rsidR="00147164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воспитательно-образовательный </w:t>
      </w:r>
      <w:r w:rsidRPr="00F42308">
        <w:rPr>
          <w:rFonts w:ascii="Times New Roman" w:hAnsi="Times New Roman" w:cs="Times New Roman"/>
          <w:sz w:val="24"/>
          <w:szCs w:val="24"/>
        </w:rPr>
        <w:t>процесс, обеспечить полноту развития детск</w:t>
      </w:r>
      <w:r w:rsidR="00D678A5">
        <w:rPr>
          <w:rFonts w:ascii="Times New Roman" w:hAnsi="Times New Roman" w:cs="Times New Roman"/>
          <w:sz w:val="24"/>
          <w:szCs w:val="24"/>
        </w:rPr>
        <w:t xml:space="preserve">ой личности и его деятельности. Результативность кружковой деятельности проявляется в участии воспитанников в </w:t>
      </w:r>
      <w:r w:rsidR="00FD13E3">
        <w:rPr>
          <w:rFonts w:ascii="Times New Roman" w:hAnsi="Times New Roman" w:cs="Times New Roman"/>
          <w:sz w:val="24"/>
          <w:szCs w:val="24"/>
        </w:rPr>
        <w:t xml:space="preserve">региональных и окружных </w:t>
      </w:r>
      <w:r w:rsidR="00D678A5">
        <w:rPr>
          <w:rFonts w:ascii="Times New Roman" w:hAnsi="Times New Roman" w:cs="Times New Roman"/>
          <w:sz w:val="24"/>
          <w:szCs w:val="24"/>
        </w:rPr>
        <w:t xml:space="preserve">конкурсах </w:t>
      </w:r>
      <w:r w:rsidR="00FD13E3">
        <w:rPr>
          <w:rFonts w:ascii="Times New Roman" w:hAnsi="Times New Roman" w:cs="Times New Roman"/>
          <w:sz w:val="24"/>
          <w:szCs w:val="24"/>
        </w:rPr>
        <w:t xml:space="preserve">и выставках </w:t>
      </w:r>
      <w:r w:rsidR="00340441">
        <w:rPr>
          <w:rFonts w:ascii="Times New Roman" w:hAnsi="Times New Roman" w:cs="Times New Roman"/>
          <w:sz w:val="24"/>
          <w:szCs w:val="24"/>
        </w:rPr>
        <w:t>детского творчества</w:t>
      </w:r>
      <w:r w:rsidR="00D678A5">
        <w:rPr>
          <w:rFonts w:ascii="Times New Roman" w:hAnsi="Times New Roman" w:cs="Times New Roman"/>
          <w:sz w:val="24"/>
          <w:szCs w:val="24"/>
        </w:rPr>
        <w:t>.</w:t>
      </w:r>
      <w:r w:rsidR="00340441">
        <w:rPr>
          <w:rFonts w:ascii="Times New Roman" w:hAnsi="Times New Roman" w:cs="Times New Roman"/>
          <w:sz w:val="24"/>
          <w:szCs w:val="24"/>
        </w:rPr>
        <w:t xml:space="preserve"> Также наши дети постоянно принимают участие во всероссийских конкурсах и викторинах. </w:t>
      </w:r>
      <w:r w:rsidR="00D67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710FC" w14:textId="77777777" w:rsidR="00D678A5" w:rsidRDefault="00F42308" w:rsidP="00D67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308">
        <w:rPr>
          <w:rFonts w:ascii="Times New Roman" w:hAnsi="Times New Roman" w:cs="Times New Roman"/>
          <w:sz w:val="24"/>
          <w:szCs w:val="24"/>
        </w:rPr>
        <w:t xml:space="preserve"> Таким образом, </w:t>
      </w:r>
      <w:r w:rsidR="00D678A5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в ДОУ осуществляется систематически, эффективно, в соответствии с планированием. </w:t>
      </w:r>
    </w:p>
    <w:p w14:paraId="4E934AFF" w14:textId="77777777" w:rsidR="00D678A5" w:rsidRDefault="00D678A5" w:rsidP="00D67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B0E781" w14:textId="174DAEED" w:rsidR="009E03E6" w:rsidRPr="00340441" w:rsidRDefault="00340441" w:rsidP="00340441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B1EEA2F" w14:textId="06CB4D65" w:rsidR="00340441" w:rsidRDefault="00E61AAD" w:rsidP="00340441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340441">
        <w:rPr>
          <w:rFonts w:ascii="Times New Roman" w:hAnsi="Times New Roman" w:cs="Times New Roman"/>
          <w:bCs/>
          <w:sz w:val="24"/>
          <w:szCs w:val="24"/>
        </w:rPr>
        <w:t>Старший воспитатель</w:t>
      </w:r>
      <w:r w:rsidR="00340441" w:rsidRPr="003404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441">
        <w:rPr>
          <w:rFonts w:ascii="Times New Roman" w:hAnsi="Times New Roman" w:cs="Times New Roman"/>
          <w:bCs/>
          <w:sz w:val="24"/>
          <w:szCs w:val="24"/>
        </w:rPr>
        <w:t>________________ Е.Э.Хатанзейская</w:t>
      </w:r>
    </w:p>
    <w:p w14:paraId="4064C8E0" w14:textId="757B0127" w:rsidR="00340441" w:rsidRDefault="00340441" w:rsidP="003404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AE835D3" w14:textId="09658E7C" w:rsidR="00340441" w:rsidRDefault="00340441" w:rsidP="003404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817F2AE" w14:textId="69C5C990" w:rsidR="00340441" w:rsidRDefault="00340441" w:rsidP="003404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D276AC" w14:textId="1C1F8AC4" w:rsidR="00340441" w:rsidRDefault="00340441" w:rsidP="003404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A098837" w14:textId="0E584B8E" w:rsidR="00340441" w:rsidRDefault="00340441" w:rsidP="00340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Кружок «Живая и неживая природа и экспериментальная деятельность» - познавательное развитие, Рочева Н.Э.</w:t>
      </w:r>
    </w:p>
    <w:p w14:paraId="6C57527C" w14:textId="6D045F52" w:rsidR="00340441" w:rsidRDefault="00340441" w:rsidP="00340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9CBCB" w14:textId="513524A3" w:rsidR="00340441" w:rsidRDefault="00991826" w:rsidP="00340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7A5053" wp14:editId="0EAE4D9C">
            <wp:extent cx="1644382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078" cy="220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DC3D44" wp14:editId="79809D38">
            <wp:extent cx="1656685" cy="2209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580" cy="222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7729B0" wp14:editId="746491AA">
            <wp:extent cx="1649544" cy="2200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936" cy="221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B610B" w14:textId="5B56EF69" w:rsidR="00991826" w:rsidRDefault="00991826" w:rsidP="00340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B7845" w14:textId="6BB1C2D5" w:rsidR="00991826" w:rsidRDefault="00991826" w:rsidP="00340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C686E" w14:textId="77777777" w:rsidR="00991826" w:rsidRDefault="00991826" w:rsidP="00340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B325C" w14:textId="667A9B10" w:rsidR="00340441" w:rsidRDefault="00991826" w:rsidP="00340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 царстве математики» (финансовая грамотность), Захарко А.В.</w:t>
      </w:r>
    </w:p>
    <w:p w14:paraId="089BB265" w14:textId="77777777" w:rsidR="005B7807" w:rsidRDefault="005B7807" w:rsidP="00340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20A64C" w14:textId="77147641" w:rsidR="00991826" w:rsidRDefault="005B7807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37C1DF" wp14:editId="1BE60C73">
            <wp:extent cx="2018662" cy="1513997"/>
            <wp:effectExtent l="0" t="247650" r="0" b="23876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6441" cy="151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AB5DC84" wp14:editId="6AE943DB">
            <wp:extent cx="2051368" cy="1538525"/>
            <wp:effectExtent l="0" t="247650" r="0" b="2336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8133" cy="154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BBDFCAC" wp14:editId="6867F44F">
            <wp:extent cx="2038665" cy="1528999"/>
            <wp:effectExtent l="0" t="247650" r="0" b="2432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1487" cy="153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9899B" w14:textId="6542B937" w:rsidR="005B7807" w:rsidRDefault="005B7807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4BC8671E" w14:textId="7BD2C2DF" w:rsidR="005B7807" w:rsidRDefault="005B7807" w:rsidP="005B7807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«Цветные ладошки» - ИЗО-деятельность, Тайбарей Е.И.</w:t>
      </w:r>
    </w:p>
    <w:p w14:paraId="5F8ACEA9" w14:textId="6B2707BA" w:rsidR="005B7807" w:rsidRDefault="005B7807" w:rsidP="005B7807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53605EB5" w14:textId="0DCC5305" w:rsidR="005B7807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4DCF59" wp14:editId="7D08BD6D">
            <wp:extent cx="2898706" cy="2171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057" cy="21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021BBF4" wp14:editId="2791573C">
            <wp:extent cx="2867025" cy="21479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484" cy="215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99F76" w14:textId="0A8757FF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05479B4C" w14:textId="271D54EE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2B4FE948" w14:textId="33B53930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4A5FAB99" w14:textId="5346D928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6005C5CC" w14:textId="5881FD06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0DD4A7D3" w14:textId="76597284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2C05D8E1" wp14:editId="0023A08E">
            <wp:extent cx="2412648" cy="3219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75" cy="322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9421DD7" wp14:editId="5EA8372C">
            <wp:extent cx="3390900" cy="2540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188" cy="25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B227E" w14:textId="296F25A4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2803D354" w14:textId="35CF13AF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6432F611" w14:textId="77777777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7D81AD89" w14:textId="7AD8408F" w:rsidR="005B7807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«Моя малая Родина» - краеведение Хатанзейская Е.Э.</w:t>
      </w:r>
    </w:p>
    <w:p w14:paraId="5531A0D0" w14:textId="6BF336EF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6C8F53D3" w14:textId="1DDC3894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AECB5D" wp14:editId="717D91BE">
            <wp:extent cx="1971675" cy="167734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154" cy="169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928D93E" wp14:editId="5BDAB91C">
            <wp:extent cx="1699613" cy="16668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68" cy="168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251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92513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9312B04" wp14:editId="7D040261">
            <wp:extent cx="2055283" cy="1541462"/>
            <wp:effectExtent l="0" t="247650" r="0" b="2305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6098" cy="15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34AA0" w14:textId="7602B330" w:rsidR="00692513" w:rsidRDefault="00692513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60A13B30" w14:textId="1EFFDF1E" w:rsidR="00692513" w:rsidRDefault="00692513" w:rsidP="00692513">
      <w:pPr>
        <w:spacing w:after="0" w:line="240" w:lineRule="auto"/>
        <w:ind w:left="-99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CE67357" wp14:editId="5EC06482">
            <wp:extent cx="2214033" cy="1660525"/>
            <wp:effectExtent l="0" t="285750" r="0" b="263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4865" cy="166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CD0DC82" wp14:editId="7805D2C0">
            <wp:extent cx="2059305" cy="1544479"/>
            <wp:effectExtent l="0" t="266700" r="0" b="2463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0981" cy="154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27937E4" wp14:editId="45DB692E">
            <wp:extent cx="2292349" cy="1719262"/>
            <wp:effectExtent l="0" t="285750" r="0" b="262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4094" cy="172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6EC7A" w14:textId="77777777" w:rsidR="005B7807" w:rsidRPr="00340441" w:rsidRDefault="005B7807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0E82D79F" w14:textId="77777777" w:rsidR="0058045E" w:rsidRPr="00E61AAD" w:rsidRDefault="0058045E" w:rsidP="005B7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8045E" w:rsidRPr="00E61AAD" w:rsidSect="00E03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308"/>
    <w:rsid w:val="000305DF"/>
    <w:rsid w:val="000A1AFB"/>
    <w:rsid w:val="00147164"/>
    <w:rsid w:val="001507C9"/>
    <w:rsid w:val="00270687"/>
    <w:rsid w:val="002904DA"/>
    <w:rsid w:val="002A062D"/>
    <w:rsid w:val="00340441"/>
    <w:rsid w:val="0058045E"/>
    <w:rsid w:val="005B7807"/>
    <w:rsid w:val="00692513"/>
    <w:rsid w:val="008D109B"/>
    <w:rsid w:val="0092253B"/>
    <w:rsid w:val="00991826"/>
    <w:rsid w:val="009E03E6"/>
    <w:rsid w:val="00A836E8"/>
    <w:rsid w:val="00AB5ED3"/>
    <w:rsid w:val="00B927A8"/>
    <w:rsid w:val="00BD3B1A"/>
    <w:rsid w:val="00C45554"/>
    <w:rsid w:val="00D678A5"/>
    <w:rsid w:val="00E03431"/>
    <w:rsid w:val="00E61AAD"/>
    <w:rsid w:val="00F42308"/>
    <w:rsid w:val="00FD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42D8"/>
  <w15:docId w15:val="{44F58D57-9CBF-455F-806A-179412F0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Руководитель</cp:lastModifiedBy>
  <cp:revision>15</cp:revision>
  <cp:lastPrinted>2014-03-09T12:19:00Z</cp:lastPrinted>
  <dcterms:created xsi:type="dcterms:W3CDTF">2014-03-09T11:08:00Z</dcterms:created>
  <dcterms:modified xsi:type="dcterms:W3CDTF">2022-02-07T08:27:00Z</dcterms:modified>
</cp:coreProperties>
</file>