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EBE390" w14:textId="44AD0849" w:rsidR="000D7196" w:rsidRDefault="00773793" w:rsidP="000D7196">
      <w:pPr>
        <w:spacing w:after="0"/>
        <w:jc w:val="center"/>
        <w:rPr>
          <w:rFonts w:ascii="Times New Roman" w:hAnsi="Times New Roman" w:cs="Times New Roman"/>
          <w:color w:val="FF0000"/>
          <w:sz w:val="52"/>
          <w:szCs w:val="52"/>
        </w:rPr>
      </w:pPr>
      <w:r>
        <w:rPr>
          <w:rFonts w:ascii="Times New Roman" w:hAnsi="Times New Roman" w:cs="Times New Roman"/>
          <w:color w:val="FF0000"/>
          <w:sz w:val="52"/>
          <w:szCs w:val="52"/>
        </w:rPr>
        <w:t>Сентябрь-о</w:t>
      </w:r>
      <w:r w:rsidR="000D7196">
        <w:rPr>
          <w:rFonts w:ascii="Times New Roman" w:hAnsi="Times New Roman" w:cs="Times New Roman"/>
          <w:color w:val="FF0000"/>
          <w:sz w:val="52"/>
          <w:szCs w:val="52"/>
        </w:rPr>
        <w:t>ктябрь 202</w:t>
      </w:r>
      <w:r w:rsidR="0023072D">
        <w:rPr>
          <w:rFonts w:ascii="Times New Roman" w:hAnsi="Times New Roman" w:cs="Times New Roman"/>
          <w:color w:val="FF0000"/>
          <w:sz w:val="52"/>
          <w:szCs w:val="52"/>
        </w:rPr>
        <w:t>4</w:t>
      </w:r>
    </w:p>
    <w:p w14:paraId="76C2CACF" w14:textId="33C8AB83" w:rsidR="000D7196" w:rsidRPr="000D7196" w:rsidRDefault="000D7196" w:rsidP="000D7196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 w:rsidRPr="000D7196">
        <w:rPr>
          <w:rFonts w:ascii="Times New Roman" w:hAnsi="Times New Roman" w:cs="Times New Roman"/>
          <w:b/>
          <w:bCs/>
          <w:color w:val="FF0000"/>
          <w:sz w:val="52"/>
          <w:szCs w:val="52"/>
        </w:rPr>
        <w:t>АКЦИЯ ко Дню пожилого человека</w:t>
      </w:r>
    </w:p>
    <w:p w14:paraId="46D3AD33" w14:textId="3B995745" w:rsidR="000D7196" w:rsidRPr="000D7196" w:rsidRDefault="000D7196" w:rsidP="000D7196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 w:rsidRPr="000D7196">
        <w:rPr>
          <w:rFonts w:ascii="Times New Roman" w:hAnsi="Times New Roman" w:cs="Times New Roman"/>
          <w:b/>
          <w:bCs/>
          <w:color w:val="FF0000"/>
          <w:sz w:val="52"/>
          <w:szCs w:val="52"/>
        </w:rPr>
        <w:t>«Из детских рук частичка доброты…»</w:t>
      </w:r>
    </w:p>
    <w:p w14:paraId="7257A0E1" w14:textId="77777777" w:rsidR="000D7196" w:rsidRDefault="000D7196" w:rsidP="000D7196"/>
    <w:p w14:paraId="32DFE1A2" w14:textId="039D10C7" w:rsidR="000D7196" w:rsidRPr="00060E04" w:rsidRDefault="000D7196" w:rsidP="000D7196">
      <w:pPr>
        <w:rPr>
          <w:rFonts w:ascii="Times New Roman" w:hAnsi="Times New Roman" w:cs="Times New Roman"/>
          <w:sz w:val="28"/>
          <w:szCs w:val="28"/>
        </w:rPr>
      </w:pPr>
      <w:r w:rsidRPr="00060E04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060E04">
        <w:rPr>
          <w:rFonts w:ascii="Times New Roman" w:hAnsi="Times New Roman" w:cs="Times New Roman"/>
          <w:sz w:val="28"/>
          <w:szCs w:val="28"/>
        </w:rPr>
        <w:t xml:space="preserve"> формирование у старших дошкольников патриотических чувств, уважительного отношения к старшему поколения.</w:t>
      </w:r>
    </w:p>
    <w:p w14:paraId="14535062" w14:textId="43542EB0" w:rsidR="007B1D91" w:rsidRPr="00060E04" w:rsidRDefault="000D7196">
      <w:pPr>
        <w:rPr>
          <w:rFonts w:ascii="Times New Roman" w:hAnsi="Times New Roman" w:cs="Times New Roman"/>
          <w:sz w:val="28"/>
          <w:szCs w:val="28"/>
        </w:rPr>
      </w:pPr>
      <w:r w:rsidRPr="00060E04">
        <w:rPr>
          <w:rFonts w:ascii="Times New Roman" w:hAnsi="Times New Roman" w:cs="Times New Roman"/>
          <w:b/>
          <w:bCs/>
          <w:sz w:val="28"/>
          <w:szCs w:val="28"/>
        </w:rPr>
        <w:t>Задачи:</w:t>
      </w:r>
      <w:r w:rsidRPr="00060E04">
        <w:rPr>
          <w:rFonts w:ascii="Times New Roman" w:hAnsi="Times New Roman" w:cs="Times New Roman"/>
          <w:sz w:val="28"/>
          <w:szCs w:val="28"/>
        </w:rPr>
        <w:br/>
        <w:t>Воспитывать уважение, внимательное и заботливое отношение к пожилым людям - через изготовление подарков своими руками; подарить памятную открытку, сделанную своими рукам; развивать самостоятельность, коммуникативные навыки, развивать творческие способности, эстетический вкус.</w:t>
      </w:r>
    </w:p>
    <w:p w14:paraId="58EA9648" w14:textId="77777777" w:rsidR="00060E04" w:rsidRDefault="00060E04">
      <w:pPr>
        <w:rPr>
          <w:rFonts w:ascii="Times New Roman" w:hAnsi="Times New Roman" w:cs="Times New Roman"/>
          <w:sz w:val="24"/>
          <w:szCs w:val="24"/>
        </w:rPr>
      </w:pPr>
    </w:p>
    <w:p w14:paraId="302D9C65" w14:textId="4A651E21" w:rsidR="00060E04" w:rsidRDefault="00060E04" w:rsidP="00060E04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060E04">
        <w:rPr>
          <w:rFonts w:ascii="Times New Roman" w:hAnsi="Times New Roman" w:cs="Times New Roman"/>
          <w:i/>
          <w:iCs/>
          <w:sz w:val="28"/>
          <w:szCs w:val="28"/>
        </w:rPr>
        <w:t>Оформление и подготовка газет.</w:t>
      </w:r>
    </w:p>
    <w:p w14:paraId="7DD2108B" w14:textId="77777777" w:rsidR="00060E04" w:rsidRPr="00060E04" w:rsidRDefault="00060E04" w:rsidP="00060E04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14:paraId="0A0608B2" w14:textId="4503D86A" w:rsidR="00060E04" w:rsidRDefault="00060E04" w:rsidP="00060E04">
      <w:pPr>
        <w:ind w:hanging="851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7095AF" wp14:editId="23808EBA">
            <wp:extent cx="3105150" cy="3395724"/>
            <wp:effectExtent l="0" t="0" r="0" b="0"/>
            <wp:docPr id="81262174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0501" cy="3401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8C01E28" wp14:editId="422ABD44">
            <wp:extent cx="2914375" cy="3376753"/>
            <wp:effectExtent l="0" t="0" r="635" b="0"/>
            <wp:docPr id="8252739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167" cy="3385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1FC6D" w14:textId="77777777" w:rsidR="00060E04" w:rsidRDefault="00060E04" w:rsidP="00060E04">
      <w:pPr>
        <w:ind w:hanging="851"/>
        <w:rPr>
          <w:rFonts w:ascii="Times New Roman" w:hAnsi="Times New Roman" w:cs="Times New Roman"/>
          <w:noProof/>
          <w:sz w:val="24"/>
          <w:szCs w:val="24"/>
        </w:rPr>
      </w:pPr>
    </w:p>
    <w:p w14:paraId="1C2494AA" w14:textId="54B8028A" w:rsidR="00060E04" w:rsidRDefault="00060E04" w:rsidP="00060E0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8B3B421" wp14:editId="55E7B7C2">
            <wp:extent cx="4143375" cy="2693526"/>
            <wp:effectExtent l="0" t="0" r="0" b="0"/>
            <wp:docPr id="149488348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3548" cy="2700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F1E2BE" w14:textId="77777777" w:rsidR="00060E04" w:rsidRDefault="00060E04" w:rsidP="00060E0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AD9A635" w14:textId="0612DA30" w:rsidR="00060E04" w:rsidRDefault="00060E04" w:rsidP="00060E0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68445E" wp14:editId="38A1DDC8">
            <wp:extent cx="3457575" cy="4856145"/>
            <wp:effectExtent l="0" t="0" r="0" b="1905"/>
            <wp:docPr id="151895226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3153" cy="4863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1F341F" w14:textId="77777777" w:rsidR="00060E04" w:rsidRDefault="00060E04">
      <w:pPr>
        <w:rPr>
          <w:rFonts w:ascii="Times New Roman" w:hAnsi="Times New Roman" w:cs="Times New Roman"/>
          <w:sz w:val="24"/>
          <w:szCs w:val="24"/>
        </w:rPr>
      </w:pPr>
    </w:p>
    <w:p w14:paraId="093E4D72" w14:textId="77777777" w:rsidR="00060E04" w:rsidRDefault="00060E04">
      <w:pPr>
        <w:rPr>
          <w:rFonts w:ascii="Times New Roman" w:hAnsi="Times New Roman" w:cs="Times New Roman"/>
          <w:sz w:val="24"/>
          <w:szCs w:val="24"/>
        </w:rPr>
      </w:pPr>
    </w:p>
    <w:p w14:paraId="1765379F" w14:textId="77777777" w:rsidR="00060E04" w:rsidRDefault="00060E04">
      <w:pPr>
        <w:rPr>
          <w:rFonts w:ascii="Times New Roman" w:hAnsi="Times New Roman" w:cs="Times New Roman"/>
          <w:sz w:val="24"/>
          <w:szCs w:val="24"/>
        </w:rPr>
      </w:pPr>
    </w:p>
    <w:p w14:paraId="03923A2F" w14:textId="77777777" w:rsidR="00060E04" w:rsidRPr="00773793" w:rsidRDefault="00060E04">
      <w:pPr>
        <w:rPr>
          <w:rFonts w:ascii="Times New Roman" w:hAnsi="Times New Roman" w:cs="Times New Roman"/>
          <w:sz w:val="24"/>
          <w:szCs w:val="24"/>
        </w:rPr>
      </w:pPr>
    </w:p>
    <w:p w14:paraId="0F19B97B" w14:textId="77777777" w:rsidR="0023072D" w:rsidRDefault="0023072D" w:rsidP="0023072D">
      <w:pPr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 w:rsidRPr="0023072D">
        <w:rPr>
          <w:rFonts w:ascii="Times New Roman" w:hAnsi="Times New Roman" w:cs="Times New Roman"/>
          <w:i/>
          <w:iCs/>
          <w:noProof/>
          <w:sz w:val="28"/>
          <w:szCs w:val="28"/>
        </w:rPr>
        <w:lastRenderedPageBreak/>
        <w:t xml:space="preserve">Воспитанники старших групп поздравляют </w:t>
      </w:r>
    </w:p>
    <w:p w14:paraId="4785D948" w14:textId="1CC6BBA7" w:rsidR="0023072D" w:rsidRPr="0023072D" w:rsidRDefault="0023072D" w:rsidP="0023072D">
      <w:pPr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 w:rsidRPr="0023072D">
        <w:rPr>
          <w:rFonts w:ascii="Times New Roman" w:hAnsi="Times New Roman" w:cs="Times New Roman"/>
          <w:i/>
          <w:iCs/>
          <w:noProof/>
          <w:sz w:val="28"/>
          <w:szCs w:val="28"/>
        </w:rPr>
        <w:t>пожилых жителей п. Хорей-Вер с праздником.</w:t>
      </w:r>
    </w:p>
    <w:p w14:paraId="61B08C54" w14:textId="6A2C7B5F" w:rsidR="007B1D91" w:rsidRDefault="0023072D">
      <w:pPr>
        <w:rPr>
          <w:noProof/>
        </w:rPr>
      </w:pPr>
      <w:r>
        <w:rPr>
          <w:noProof/>
        </w:rPr>
        <w:drawing>
          <wp:inline distT="0" distB="0" distL="0" distR="0" wp14:anchorId="38D3CA98" wp14:editId="4CD566FC">
            <wp:extent cx="5934075" cy="4219575"/>
            <wp:effectExtent l="0" t="0" r="9525" b="9525"/>
            <wp:docPr id="1550683279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C5E91" w14:textId="2766E6E2" w:rsidR="00060E04" w:rsidRDefault="00060E04">
      <w:pPr>
        <w:rPr>
          <w:noProof/>
        </w:rPr>
      </w:pPr>
      <w:r>
        <w:rPr>
          <w:noProof/>
        </w:rPr>
        <w:drawing>
          <wp:inline distT="0" distB="0" distL="0" distR="0" wp14:anchorId="3E6054F6" wp14:editId="30C8EE33">
            <wp:extent cx="5934075" cy="3248025"/>
            <wp:effectExtent l="0" t="0" r="9525" b="9525"/>
            <wp:docPr id="5219270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6F1EB" w14:textId="77777777" w:rsidR="00773793" w:rsidRDefault="00773793">
      <w:pPr>
        <w:rPr>
          <w:noProof/>
        </w:rPr>
      </w:pPr>
    </w:p>
    <w:p w14:paraId="66B35C5B" w14:textId="77777777" w:rsidR="00060E04" w:rsidRDefault="00060E04">
      <w:pPr>
        <w:rPr>
          <w:noProof/>
        </w:rPr>
      </w:pPr>
    </w:p>
    <w:p w14:paraId="195C3306" w14:textId="77777777" w:rsidR="00060E04" w:rsidRDefault="00060E04">
      <w:pPr>
        <w:rPr>
          <w:noProof/>
        </w:rPr>
      </w:pPr>
    </w:p>
    <w:p w14:paraId="7DAC299F" w14:textId="1DF7B014" w:rsidR="00060E04" w:rsidRPr="00060E04" w:rsidRDefault="00060E04" w:rsidP="00060E04">
      <w:pPr>
        <w:jc w:val="center"/>
        <w:rPr>
          <w:rFonts w:ascii="Times New Roman" w:hAnsi="Times New Roman" w:cs="Times New Roman"/>
          <w:i/>
          <w:iCs/>
          <w:noProof/>
          <w:sz w:val="28"/>
          <w:szCs w:val="28"/>
        </w:rPr>
      </w:pPr>
      <w:r>
        <w:rPr>
          <w:rFonts w:ascii="Times New Roman" w:hAnsi="Times New Roman" w:cs="Times New Roman"/>
          <w:i/>
          <w:iCs/>
          <w:noProof/>
          <w:sz w:val="28"/>
          <w:szCs w:val="28"/>
        </w:rPr>
        <w:lastRenderedPageBreak/>
        <w:t xml:space="preserve">Поздравление с пожеланиями разместили в поселковом магазине  </w:t>
      </w:r>
    </w:p>
    <w:p w14:paraId="49563B79" w14:textId="77777777" w:rsidR="00060E04" w:rsidRDefault="00060E04">
      <w:pPr>
        <w:rPr>
          <w:noProof/>
        </w:rPr>
      </w:pPr>
    </w:p>
    <w:p w14:paraId="4FE3DD72" w14:textId="77777777" w:rsidR="00060E04" w:rsidRDefault="00060E04">
      <w:pPr>
        <w:rPr>
          <w:noProof/>
        </w:rPr>
      </w:pPr>
    </w:p>
    <w:p w14:paraId="0C57A65E" w14:textId="19361612" w:rsidR="00773793" w:rsidRDefault="0023072D" w:rsidP="0023072D">
      <w:r>
        <w:rPr>
          <w:noProof/>
        </w:rPr>
        <w:drawing>
          <wp:inline distT="0" distB="0" distL="0" distR="0" wp14:anchorId="1A2B41CD" wp14:editId="1E221D3A">
            <wp:extent cx="5821680" cy="7155814"/>
            <wp:effectExtent l="0" t="0" r="7620" b="7620"/>
            <wp:docPr id="24172771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134" cy="7176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E07A7D" w14:textId="0D8CDA45" w:rsidR="007B1D91" w:rsidRDefault="007B1D91"/>
    <w:p w14:paraId="716E3170" w14:textId="07CF44CB" w:rsidR="007B1D91" w:rsidRDefault="007B1D91"/>
    <w:p w14:paraId="358EC284" w14:textId="40C90038" w:rsidR="007B1D91" w:rsidRDefault="007B1D91"/>
    <w:p w14:paraId="3CDF9D9F" w14:textId="49E36825" w:rsidR="007874C2" w:rsidRDefault="007874C2"/>
    <w:sectPr w:rsidR="007874C2" w:rsidSect="007874C2">
      <w:pgSz w:w="11906" w:h="16838"/>
      <w:pgMar w:top="1134" w:right="850" w:bottom="1134" w:left="1701" w:header="708" w:footer="708" w:gutter="0"/>
      <w:pgBorders w:offsetFrom="page">
        <w:top w:val="thickThinSmallGap" w:sz="24" w:space="24" w:color="auto"/>
        <w:left w:val="thickThinSmallGap" w:sz="24" w:space="24" w:color="auto"/>
        <w:bottom w:val="thinThickSmallGap" w:sz="24" w:space="24" w:color="auto"/>
        <w:right w:val="thinThick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241"/>
    <w:rsid w:val="00060E04"/>
    <w:rsid w:val="000D7196"/>
    <w:rsid w:val="0023072D"/>
    <w:rsid w:val="003D0AAE"/>
    <w:rsid w:val="00427B5A"/>
    <w:rsid w:val="005902DF"/>
    <w:rsid w:val="00773793"/>
    <w:rsid w:val="007874C2"/>
    <w:rsid w:val="007B1D91"/>
    <w:rsid w:val="00C1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EC155"/>
  <w15:chartTrackingRefBased/>
  <w15:docId w15:val="{64D6ABAD-44FF-4512-A078-253DABF6A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645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11</cp:revision>
  <dcterms:created xsi:type="dcterms:W3CDTF">2021-10-05T07:15:00Z</dcterms:created>
  <dcterms:modified xsi:type="dcterms:W3CDTF">2024-10-01T12:11:00Z</dcterms:modified>
</cp:coreProperties>
</file>