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9D7A" w14:textId="09DD2412" w:rsidR="009B0687" w:rsidRDefault="009B0687" w:rsidP="009B06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бюджетное дошкольное образовательное учреждение Ненецкого автономного округа «Детский сад п. Хорей-Вер»</w:t>
      </w:r>
    </w:p>
    <w:p w14:paraId="2DA17736" w14:textId="26672231" w:rsidR="009B0687" w:rsidRDefault="009B0687" w:rsidP="009B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787E4" w14:textId="19452AB8" w:rsidR="009B0687" w:rsidRDefault="009B0687" w:rsidP="009B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4961C" w14:textId="327F6BAB" w:rsidR="009B0687" w:rsidRDefault="009B0687" w:rsidP="009B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523B23" w14:textId="36B39A83" w:rsidR="009B0687" w:rsidRDefault="009B0687" w:rsidP="009B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B638A" w14:textId="386677B4" w:rsidR="009B0687" w:rsidRDefault="009B0687" w:rsidP="009B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CC124" w14:textId="77777777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87"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по итогам тематического контроля </w:t>
      </w:r>
    </w:p>
    <w:p w14:paraId="4E0B14AC" w14:textId="3B8A5E77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87">
        <w:rPr>
          <w:rFonts w:ascii="Times New Roman" w:hAnsi="Times New Roman" w:cs="Times New Roman"/>
          <w:b/>
          <w:bCs/>
          <w:sz w:val="28"/>
          <w:szCs w:val="28"/>
        </w:rPr>
        <w:t>«Состояние воспитательно-образовательной работы по развитию речевого общения детей посредством художественной литературы»</w:t>
      </w:r>
    </w:p>
    <w:p w14:paraId="4656D3A5" w14:textId="0C0247AC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44615" w14:textId="43818119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28462" w14:textId="44DD7772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C3411" w14:textId="43A66058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AE6A9" w14:textId="62FFC14D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793FF" w14:textId="1FE55C21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C2432" w14:textId="15D57393" w:rsidR="009B0687" w:rsidRDefault="009B0687" w:rsidP="009B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F86F9" w14:textId="587EDD03" w:rsidR="009B0687" w:rsidRPr="009B0687" w:rsidRDefault="009B0687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687">
        <w:rPr>
          <w:rFonts w:ascii="Times New Roman" w:hAnsi="Times New Roman" w:cs="Times New Roman"/>
          <w:sz w:val="28"/>
          <w:szCs w:val="28"/>
        </w:rPr>
        <w:t>Справку подготовил:</w:t>
      </w:r>
    </w:p>
    <w:p w14:paraId="15F1B075" w14:textId="5DD74D02" w:rsidR="009B0687" w:rsidRPr="009B0687" w:rsidRDefault="009B0687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68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14:paraId="6E91C3C6" w14:textId="057D4D5B" w:rsidR="009B0687" w:rsidRDefault="009B0687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0687">
        <w:rPr>
          <w:rFonts w:ascii="Times New Roman" w:hAnsi="Times New Roman" w:cs="Times New Roman"/>
          <w:sz w:val="28"/>
          <w:szCs w:val="28"/>
        </w:rPr>
        <w:t>Е.Э.Хатанзейская</w:t>
      </w:r>
      <w:proofErr w:type="spellEnd"/>
    </w:p>
    <w:p w14:paraId="330D52FB" w14:textId="2135467F" w:rsidR="00C13ADE" w:rsidRDefault="00C13ADE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DE2B6A" w14:textId="4D343A9A" w:rsidR="00C13ADE" w:rsidRDefault="00C13ADE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B90F84" w14:textId="41953888" w:rsidR="00C13ADE" w:rsidRDefault="00C13ADE" w:rsidP="009B0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6A3BC" w14:textId="57E40D1B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AC48" w14:textId="06F94071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9F350" w14:textId="1B6809C0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ABB62" w14:textId="2B034DA8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70292" w14:textId="45BA6687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C3624" w14:textId="58B5C889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B1838" w14:textId="003CFE21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DED0A" w14:textId="48AB6330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90665" w14:textId="5F47485A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F81AE" w14:textId="040EDA03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E6AD9" w14:textId="31E5E4CB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7110B" w14:textId="67A5AFE8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A3A1C" w14:textId="5274346A" w:rsidR="00C13ADE" w:rsidRDefault="00C13ADE" w:rsidP="00C1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8FE6A" w14:textId="78CB17EB" w:rsidR="00C13ADE" w:rsidRDefault="00C13ADE" w:rsidP="00C1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годовому плану на 2020-2021 учебный год, на основании приказа № 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27-о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в 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ГБДОУ НАО «детский сад п. Хорей-Вер»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 тематический контроль по теме «Развитие речи и речевого общения детей посредством художественной литературы»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контроль по вышеуказанной теме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проводился в период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5.11.20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6D1AF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5250B7D" w14:textId="77777777" w:rsidR="00C13ADE" w:rsidRDefault="00C13ADE" w:rsidP="00C1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контроль был проведен в группах:</w:t>
      </w:r>
    </w:p>
    <w:p w14:paraId="3936923A" w14:textId="79154C92" w:rsidR="00C13ADE" w:rsidRDefault="006D1AFF" w:rsidP="00C1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(дети 2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лет)- 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Н.В.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49069" w14:textId="6FEFAECE" w:rsidR="00C13ADE" w:rsidRDefault="006D1AFF" w:rsidP="00C1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средняя-старшая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(дети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лет) – воспитатели </w:t>
      </w:r>
      <w:r w:rsidR="008A4753">
        <w:rPr>
          <w:rFonts w:ascii="Times New Roman" w:eastAsia="Times New Roman" w:hAnsi="Times New Roman" w:cs="Times New Roman"/>
          <w:sz w:val="24"/>
          <w:szCs w:val="24"/>
        </w:rPr>
        <w:t xml:space="preserve">Ануфриева Я.В. и </w:t>
      </w:r>
      <w:proofErr w:type="spellStart"/>
      <w:r w:rsidR="008A4753">
        <w:rPr>
          <w:rFonts w:ascii="Times New Roman" w:eastAsia="Times New Roman" w:hAnsi="Times New Roman" w:cs="Times New Roman"/>
          <w:sz w:val="24"/>
          <w:szCs w:val="24"/>
        </w:rPr>
        <w:t>Захарко</w:t>
      </w:r>
      <w:proofErr w:type="spellEnd"/>
      <w:r w:rsidR="008A4753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50813" w14:textId="50CEBA64" w:rsidR="00C13ADE" w:rsidRDefault="008A4753" w:rsidP="00C1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(дети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3ADE">
        <w:rPr>
          <w:rFonts w:ascii="Times New Roman" w:eastAsia="Times New Roman" w:hAnsi="Times New Roman" w:cs="Times New Roman"/>
          <w:sz w:val="24"/>
          <w:szCs w:val="24"/>
        </w:rPr>
        <w:t xml:space="preserve"> лет)- воспитатели </w:t>
      </w:r>
      <w:r>
        <w:rPr>
          <w:rFonts w:ascii="Times New Roman" w:eastAsia="Times New Roman" w:hAnsi="Times New Roman" w:cs="Times New Roman"/>
          <w:sz w:val="24"/>
          <w:szCs w:val="24"/>
        </w:rPr>
        <w:t>Чупрова М.В. и Рочева Н.Э.</w:t>
      </w:r>
    </w:p>
    <w:p w14:paraId="6FC3AB86" w14:textId="30E35ECD" w:rsidR="00C13ADE" w:rsidRDefault="008A4753" w:rsidP="00C1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81FBA" w14:textId="77777777" w:rsidR="00C13ADE" w:rsidRDefault="00C13ADE" w:rsidP="00C1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анализ выполнения следующих задач:</w:t>
      </w:r>
    </w:p>
    <w:p w14:paraId="2705F9B7" w14:textId="1CE321C0" w:rsidR="00C13ADE" w:rsidRPr="000C43E4" w:rsidRDefault="00C13ADE" w:rsidP="00C13ADE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43E4">
        <w:t>изучить насколько условия, созданные в группах,</w:t>
      </w:r>
      <w:r w:rsidR="00F238F4">
        <w:t xml:space="preserve"> </w:t>
      </w:r>
      <w:r w:rsidRPr="000C43E4">
        <w:t>отвечают интересам и потребностям детей и направлены на их всестороннее развитие;</w:t>
      </w:r>
    </w:p>
    <w:p w14:paraId="2B499E79" w14:textId="77777777" w:rsidR="00C13ADE" w:rsidRPr="000C43E4" w:rsidRDefault="00C13ADE" w:rsidP="00C13ADE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43E4">
        <w:t>выявить уровень инициативности, любознательности, способности к творческому самовыражению детей дошкольного возраста;</w:t>
      </w:r>
    </w:p>
    <w:p w14:paraId="464CEA5A" w14:textId="32B65DB8" w:rsidR="00C13ADE" w:rsidRDefault="00C13ADE" w:rsidP="00F238F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43E4">
        <w:t>определить уровень педагогической компетентности в</w:t>
      </w:r>
      <w:r>
        <w:t>о</w:t>
      </w:r>
      <w:r w:rsidRPr="000C43E4">
        <w:t xml:space="preserve">спитателей: владение ими современными инновационными технологиями, направленными на ознакомление детей с художественной </w:t>
      </w:r>
      <w:r>
        <w:t>л</w:t>
      </w:r>
      <w:r w:rsidRPr="000C43E4">
        <w:t>итературой;</w:t>
      </w:r>
    </w:p>
    <w:p w14:paraId="0FC75624" w14:textId="77777777" w:rsidR="00C13ADE" w:rsidRPr="000C43E4" w:rsidRDefault="00C13ADE" w:rsidP="00C13ADE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43E4">
        <w:t>изучить календарные планы на предмет учета педагогами необходимости стимулировать познавательную, коммуникативную, игровую и другую активность детей в процессе приобщения детей к художественной литературе;</w:t>
      </w:r>
    </w:p>
    <w:p w14:paraId="6D405594" w14:textId="26F2FC00" w:rsidR="00C13ADE" w:rsidRDefault="00C13ADE" w:rsidP="00C13A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E4">
        <w:rPr>
          <w:rFonts w:ascii="Times New Roman" w:hAnsi="Times New Roman" w:cs="Times New Roman"/>
          <w:sz w:val="24"/>
          <w:szCs w:val="24"/>
        </w:rPr>
        <w:t>определить перспективы работы по изучаемому направлению</w:t>
      </w:r>
      <w:r w:rsidR="00F238F4">
        <w:rPr>
          <w:rFonts w:ascii="Times New Roman" w:hAnsi="Times New Roman" w:cs="Times New Roman"/>
          <w:sz w:val="24"/>
          <w:szCs w:val="24"/>
        </w:rPr>
        <w:t>.</w:t>
      </w:r>
    </w:p>
    <w:p w14:paraId="52BA59BD" w14:textId="4D31DCFB" w:rsidR="00F238F4" w:rsidRDefault="00F238F4" w:rsidP="00F2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776E2" w14:textId="0C986C95" w:rsidR="00F238F4" w:rsidRDefault="00F238F4" w:rsidP="00F2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FE074" w14:textId="47749A8E" w:rsidR="00F238F4" w:rsidRPr="00860670" w:rsidRDefault="00F238F4" w:rsidP="00F238F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670">
        <w:rPr>
          <w:rFonts w:ascii="Times New Roman" w:eastAsia="Times New Roman" w:hAnsi="Times New Roman" w:cs="Times New Roman"/>
          <w:i/>
          <w:sz w:val="24"/>
          <w:szCs w:val="24"/>
        </w:rPr>
        <w:t>С целью изучения данного вопроса использовались следующие методы и прие</w:t>
      </w:r>
      <w:r w:rsidRPr="00860670">
        <w:rPr>
          <w:rFonts w:ascii="Times New Roman" w:eastAsia="Times New Roman" w:hAnsi="Times New Roman" w:cs="Times New Roman"/>
          <w:i/>
          <w:sz w:val="24"/>
          <w:szCs w:val="24"/>
        </w:rPr>
        <w:softHyphen/>
        <w:t>мы контроля:</w:t>
      </w:r>
    </w:p>
    <w:p w14:paraId="0F628162" w14:textId="0716535D" w:rsidR="00F238F4" w:rsidRDefault="00F238F4" w:rsidP="00F23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  <w:u w:val="single"/>
        </w:rPr>
        <w:t>Для изучения предметно-развивающей среды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в группах проводился анализ и самоанализ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развивающих центров и книжных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уголков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0A4BC4" w14:textId="0A6F3889" w:rsidR="00F238F4" w:rsidRDefault="00F238F4" w:rsidP="00F23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  <w:u w:val="single"/>
        </w:rPr>
        <w:t>для оценки планирования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осуществлялся анализ календарно — тематического планирования воспитателей с детьми по </w:t>
      </w:r>
      <w:r>
        <w:rPr>
          <w:rFonts w:ascii="Times New Roman" w:eastAsia="Times New Roman" w:hAnsi="Times New Roman" w:cs="Times New Roman"/>
          <w:sz w:val="24"/>
          <w:szCs w:val="24"/>
        </w:rPr>
        <w:t>речевому развитию и ознакомлению детей с художественной литературой;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97CC4" w14:textId="7B5EC89E" w:rsidR="00F238F4" w:rsidRDefault="00F238F4" w:rsidP="00F23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  <w:u w:val="single"/>
        </w:rPr>
        <w:t>для оценки профессиональных умений воспитателей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проводился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НОД по речевому развитию, чтению детям художественных произведений и заучиванию стихотворений;</w:t>
      </w:r>
    </w:p>
    <w:p w14:paraId="6E042785" w14:textId="12E35AB7" w:rsidR="00F238F4" w:rsidRDefault="00F238F4" w:rsidP="00F23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  <w:u w:val="single"/>
        </w:rPr>
        <w:t>для оценки уровня развития детей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беседа и 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за действиями детей в книжных уголках</w:t>
      </w:r>
      <w:r w:rsidR="004340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6CFBA0" w14:textId="6271B0AA" w:rsidR="00F238F4" w:rsidRDefault="00F238F4" w:rsidP="00F238F4">
      <w:pPr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оценки форм взаимодействия с родителями по данной проблеме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проводился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>анализ н</w:t>
      </w:r>
      <w:r w:rsidRPr="00514FEB">
        <w:rPr>
          <w:rFonts w:ascii="Times New Roman" w:eastAsia="TimesNewRoman" w:hAnsi="Times New Roman" w:cs="Times New Roman"/>
          <w:sz w:val="24"/>
          <w:szCs w:val="24"/>
        </w:rPr>
        <w:t>аглядной педагогической пропаганды в уголках для родителей</w:t>
      </w:r>
      <w:r w:rsidR="00434037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3E934C37" w14:textId="77777777" w:rsidR="00434037" w:rsidRDefault="00434037" w:rsidP="00F238F4">
      <w:pPr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</w:p>
    <w:p w14:paraId="7EE9C11B" w14:textId="77777777" w:rsidR="00434037" w:rsidRPr="001D79B0" w:rsidRDefault="00F238F4" w:rsidP="00F238F4">
      <w:pPr>
        <w:tabs>
          <w:tab w:val="left" w:pos="930"/>
        </w:tabs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D79B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Анализ предметно </w:t>
      </w:r>
      <w:r w:rsidRPr="001D79B0">
        <w:rPr>
          <w:rFonts w:ascii="Times New Roman" w:hAnsi="Times New Roman" w:cs="Times New Roman"/>
          <w:b/>
          <w:i/>
          <w:sz w:val="24"/>
          <w:szCs w:val="24"/>
        </w:rPr>
        <w:t xml:space="preserve">- развивающей образовательной среды </w:t>
      </w:r>
      <w:r w:rsidRPr="001D79B0">
        <w:rPr>
          <w:rFonts w:ascii="Times New Roman" w:eastAsia="Arial" w:hAnsi="Times New Roman" w:cs="Times New Roman"/>
          <w:b/>
          <w:i/>
          <w:sz w:val="24"/>
          <w:szCs w:val="24"/>
        </w:rPr>
        <w:t>в группах показал</w:t>
      </w:r>
      <w:r w:rsidR="00434037" w:rsidRPr="001D79B0">
        <w:rPr>
          <w:rFonts w:ascii="Times New Roman" w:eastAsia="Arial" w:hAnsi="Times New Roman" w:cs="Times New Roman"/>
          <w:b/>
          <w:i/>
          <w:sz w:val="24"/>
          <w:szCs w:val="24"/>
        </w:rPr>
        <w:t>:</w:t>
      </w:r>
    </w:p>
    <w:p w14:paraId="5FFDE896" w14:textId="6674C014" w:rsidR="00F238F4" w:rsidRPr="009308EF" w:rsidRDefault="00F238F4" w:rsidP="00F238F4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434037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Pr="009308EF">
        <w:rPr>
          <w:rFonts w:ascii="Times New Roman" w:hAnsi="Times New Roman" w:cs="Times New Roman"/>
          <w:sz w:val="24"/>
          <w:szCs w:val="24"/>
        </w:rPr>
        <w:t>педагогами созданы условия, способствующие наиболее глубокому и полноценному восприятию художественной литературы: в наличии качественные современные книги; в группах имеются самодельные книги, хрестоматии по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0BCED" w14:textId="77777777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В каждой возрастной группе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устроены </w:t>
      </w:r>
      <w:r w:rsidRPr="007E5923">
        <w:rPr>
          <w:rFonts w:ascii="Times New Roman" w:hAnsi="Times New Roman" w:cs="Times New Roman"/>
          <w:sz w:val="24"/>
          <w:szCs w:val="24"/>
        </w:rPr>
        <w:t>уголки книг. Это особое, специально выделенное место, где ребёнок может самостоятельно, по своему вкусу выбрать книгу и спокойно рассмотреть, «перечитать» её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CA24C" w14:textId="47A0A213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уголков соответствует «Закону возрастных соответствий» и «Закону возрастной перспективы». Так в средней и старшей групп</w:t>
      </w:r>
      <w:r w:rsidR="004340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имеются энциклопедии, детские азбуки для начинающих читать, азбуки – прописи, азбуки в стихах о буквах.</w:t>
      </w:r>
    </w:p>
    <w:p w14:paraId="251AFB0D" w14:textId="09E13CF0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Уголки оснащены полочками для выставки и хранения книг, как рекомендованных </w:t>
      </w:r>
      <w:r w:rsidRPr="007E5923">
        <w:rPr>
          <w:rFonts w:ascii="Times New Roman" w:hAnsi="Times New Roman" w:cs="Times New Roman"/>
          <w:sz w:val="24"/>
          <w:szCs w:val="24"/>
        </w:rPr>
        <w:t xml:space="preserve">детям данного возраста, так и те, которые по своей тематике и доступности близки к ним.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5923">
        <w:rPr>
          <w:rFonts w:ascii="Times New Roman" w:hAnsi="Times New Roman" w:cs="Times New Roman"/>
          <w:sz w:val="24"/>
          <w:szCs w:val="24"/>
        </w:rPr>
        <w:t>ниги эти иллюстрированы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923">
        <w:rPr>
          <w:rFonts w:ascii="Times New Roman" w:hAnsi="Times New Roman" w:cs="Times New Roman"/>
          <w:sz w:val="24"/>
          <w:szCs w:val="24"/>
        </w:rPr>
        <w:t xml:space="preserve"> в хорошем состоянии.</w:t>
      </w:r>
    </w:p>
    <w:p w14:paraId="171DF977" w14:textId="43E91E05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уголках в наличии книги, с которыми детей знакомят на заняти</w:t>
      </w:r>
      <w:r w:rsidR="0043403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– потешки, сказки в младших группах, произведения Н. Носова, С. Маршака и др. писателей в старших группах.</w:t>
      </w:r>
    </w:p>
    <w:p w14:paraId="73F8189A" w14:textId="6D5D8A28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книжных уголках есть книги разных жанров (сказки, рассказы, потешки, чистоговорки, пословицы). В группах имеются портреты детских писателей</w:t>
      </w:r>
      <w:r w:rsidR="00434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D4CC00" w14:textId="670B0DEB" w:rsidR="00F238F4" w:rsidRPr="007E5923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Состав книг в групповых </w:t>
      </w:r>
      <w:r w:rsidR="00434037">
        <w:rPr>
          <w:rFonts w:ascii="Times New Roman" w:hAnsi="Times New Roman" w:cs="Times New Roman"/>
          <w:sz w:val="24"/>
          <w:szCs w:val="24"/>
        </w:rPr>
        <w:t>книжных уголках</w:t>
      </w:r>
      <w:r>
        <w:rPr>
          <w:rFonts w:ascii="Times New Roman" w:hAnsi="Times New Roman" w:cs="Times New Roman"/>
          <w:sz w:val="24"/>
          <w:szCs w:val="24"/>
        </w:rPr>
        <w:t xml:space="preserve"> время от времени обновляется, в среднем срок пребывания книги в уголке составляет 2-</w:t>
      </w:r>
      <w:r w:rsidR="00434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недели при этом соблюдается главное правило – книга остается в уголке до тех пор, пока у детей сохраняется к ней интерес.</w:t>
      </w:r>
    </w:p>
    <w:p w14:paraId="2B08FD10" w14:textId="10464E53" w:rsidR="001D79B0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В оформлении уголка книги каждый воспитатель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 w:rsidRPr="007E5923">
        <w:rPr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hAnsi="Times New Roman" w:cs="Times New Roman"/>
          <w:sz w:val="24"/>
          <w:szCs w:val="24"/>
        </w:rPr>
        <w:t>, при этом соблюдаются главные правила</w:t>
      </w:r>
      <w:r w:rsidR="001D79B0">
        <w:rPr>
          <w:rFonts w:ascii="Times New Roman" w:hAnsi="Times New Roman" w:cs="Times New Roman"/>
          <w:sz w:val="24"/>
          <w:szCs w:val="24"/>
        </w:rPr>
        <w:t>:</w:t>
      </w:r>
      <w:r w:rsidRPr="007E5923">
        <w:rPr>
          <w:rFonts w:ascii="Times New Roman" w:hAnsi="Times New Roman" w:cs="Times New Roman"/>
          <w:sz w:val="24"/>
          <w:szCs w:val="24"/>
        </w:rPr>
        <w:t xml:space="preserve"> удобство и целесообразность. </w:t>
      </w:r>
    </w:p>
    <w:p w14:paraId="6268A5C5" w14:textId="17186A74" w:rsidR="001D79B0" w:rsidRDefault="001D79B0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Уголок книги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7E5923">
        <w:rPr>
          <w:rFonts w:ascii="Times New Roman" w:hAnsi="Times New Roman" w:cs="Times New Roman"/>
          <w:sz w:val="24"/>
          <w:szCs w:val="24"/>
        </w:rPr>
        <w:t>располагают вдали от мест игр детей, вблизи окна.</w:t>
      </w:r>
    </w:p>
    <w:p w14:paraId="1070F0CD" w14:textId="70AE113A" w:rsidR="00F238F4" w:rsidRDefault="00F238F4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79B0">
        <w:rPr>
          <w:rFonts w:ascii="Times New Roman" w:hAnsi="Times New Roman" w:cs="Times New Roman"/>
          <w:sz w:val="24"/>
          <w:szCs w:val="24"/>
        </w:rPr>
        <w:t>о всех</w:t>
      </w:r>
      <w:r>
        <w:rPr>
          <w:rFonts w:ascii="Times New Roman" w:hAnsi="Times New Roman" w:cs="Times New Roman"/>
          <w:sz w:val="24"/>
          <w:szCs w:val="24"/>
        </w:rPr>
        <w:t xml:space="preserve"> группах материал для театрализованной деятельности сделан руками педагогов (настольные театры «Колобок», «Репка», перчаточный театр, театр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дидактические игры, папки передвижки</w:t>
      </w:r>
      <w:r w:rsidR="001D79B0">
        <w:rPr>
          <w:rFonts w:ascii="Times New Roman" w:hAnsi="Times New Roman" w:cs="Times New Roman"/>
          <w:sz w:val="24"/>
          <w:szCs w:val="24"/>
        </w:rPr>
        <w:t>).</w:t>
      </w:r>
      <w:r w:rsidR="009871D1">
        <w:rPr>
          <w:rFonts w:ascii="Times New Roman" w:hAnsi="Times New Roman" w:cs="Times New Roman"/>
          <w:sz w:val="24"/>
          <w:szCs w:val="24"/>
        </w:rPr>
        <w:t xml:space="preserve"> Для детских импровизаций по сказкам имеются шапочки-маски, костюмы.</w:t>
      </w:r>
    </w:p>
    <w:p w14:paraId="3178842F" w14:textId="43C1B468" w:rsidR="001D79B0" w:rsidRDefault="001D79B0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средней и старших группах педагоги </w:t>
      </w:r>
      <w:r w:rsidR="009871D1">
        <w:rPr>
          <w:rFonts w:ascii="Times New Roman" w:hAnsi="Times New Roman" w:cs="Times New Roman"/>
          <w:sz w:val="24"/>
          <w:szCs w:val="24"/>
        </w:rPr>
        <w:t xml:space="preserve">широко </w:t>
      </w: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9871D1">
        <w:rPr>
          <w:rFonts w:ascii="Times New Roman" w:hAnsi="Times New Roman" w:cs="Times New Roman"/>
          <w:sz w:val="24"/>
          <w:szCs w:val="24"/>
        </w:rPr>
        <w:t xml:space="preserve">приемы </w:t>
      </w:r>
      <w:r>
        <w:rPr>
          <w:rFonts w:ascii="Times New Roman" w:hAnsi="Times New Roman" w:cs="Times New Roman"/>
          <w:sz w:val="24"/>
          <w:szCs w:val="24"/>
        </w:rPr>
        <w:t>мнемот</w:t>
      </w:r>
      <w:r w:rsidR="009871D1">
        <w:rPr>
          <w:rFonts w:ascii="Times New Roman" w:hAnsi="Times New Roman" w:cs="Times New Roman"/>
          <w:sz w:val="24"/>
          <w:szCs w:val="24"/>
        </w:rPr>
        <w:t>ехники</w:t>
      </w:r>
      <w:r>
        <w:rPr>
          <w:rFonts w:ascii="Times New Roman" w:hAnsi="Times New Roman" w:cs="Times New Roman"/>
          <w:sz w:val="24"/>
          <w:szCs w:val="24"/>
        </w:rPr>
        <w:t xml:space="preserve"> по закреплению материала по прочитанным сказкам</w:t>
      </w:r>
      <w:r w:rsidR="00E4117D">
        <w:rPr>
          <w:rFonts w:ascii="Times New Roman" w:hAnsi="Times New Roman" w:cs="Times New Roman"/>
          <w:sz w:val="24"/>
          <w:szCs w:val="24"/>
        </w:rPr>
        <w:t xml:space="preserve"> и рассказам</w:t>
      </w:r>
      <w:r w:rsidR="009871D1">
        <w:rPr>
          <w:rFonts w:ascii="Times New Roman" w:hAnsi="Times New Roman" w:cs="Times New Roman"/>
          <w:sz w:val="24"/>
          <w:szCs w:val="24"/>
        </w:rPr>
        <w:t>. В этих группах в наличии интересные настольные игры, игры с карточками для речевого развития детей.</w:t>
      </w:r>
    </w:p>
    <w:p w14:paraId="79484480" w14:textId="7932C934" w:rsidR="009871D1" w:rsidRDefault="009871D1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группах имеются картотеки речевых игр.</w:t>
      </w:r>
    </w:p>
    <w:p w14:paraId="2C5DBE69" w14:textId="2C332DDE" w:rsidR="00E4117D" w:rsidRDefault="00E4117D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со средней группы, перед сном педагоги устраивают прочтение книг. Это помогает проводить работу по ознакомлению с художественной литературой более полно, так как порой просто не хватает времени в режиме дня. </w:t>
      </w:r>
    </w:p>
    <w:p w14:paraId="427361FC" w14:textId="063D9E5C" w:rsidR="00E4117D" w:rsidRDefault="00E4117D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заучивания стихов, используется работа с семьей. Даются задания на дом по изучению программных стихов и к утренникам и развлечениям. Но не все воспитанники (средней и старших групп) владеют быстрым заучиванием стихов. Во время свободной деятельности и при проведении режимных моментов</w:t>
      </w:r>
      <w:r w:rsidR="00D44A4B">
        <w:rPr>
          <w:rFonts w:ascii="Times New Roman" w:hAnsi="Times New Roman" w:cs="Times New Roman"/>
          <w:sz w:val="24"/>
          <w:szCs w:val="24"/>
        </w:rPr>
        <w:t>, прогулок, педагоги совместно с детьми вспоминают заученные потешки, считалки, стишки о природе, природных явлениях, про игрушки и т.д.</w:t>
      </w:r>
    </w:p>
    <w:p w14:paraId="04F0EB4B" w14:textId="297F54BE" w:rsidR="00D44A4B" w:rsidRDefault="00D44A4B" w:rsidP="00F2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9DDC" w14:textId="77777777" w:rsidR="00D44A4B" w:rsidRDefault="00D44A4B" w:rsidP="00D44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4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анализе оценки планирования</w:t>
      </w:r>
      <w:r w:rsidRPr="00514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ознакомлению детей с художественной литературой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выявлено следующее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1A70CD" w14:textId="246D5309" w:rsidR="00D44A4B" w:rsidRDefault="00D44A4B" w:rsidP="00D4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возрастных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группах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 деятельность планируется в соответствии с перспективным планом   в режимные моменты и как часть   образовательной деятельности, интегрируясь с разными образовательными областями. </w:t>
      </w:r>
      <w:r w:rsidRPr="00985B3B">
        <w:rPr>
          <w:rFonts w:ascii="Times New Roman" w:hAnsi="Times New Roman" w:cs="Times New Roman"/>
          <w:sz w:val="24"/>
          <w:szCs w:val="24"/>
        </w:rPr>
        <w:t>Качество планирования находится на должном уровне. Образовательная деятельность осуществляется в совместной деятельности воспитателя с детьми, в режимных моментах, в индивидуальной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3D44" w14:textId="02A82DDB" w:rsidR="00D44A4B" w:rsidRDefault="00D44A4B" w:rsidP="00D4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E0AFF" w14:textId="77777777" w:rsidR="00D44A4B" w:rsidRPr="00D44A4B" w:rsidRDefault="00D44A4B" w:rsidP="00D44A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4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профессиональных умений воспитателя</w:t>
      </w:r>
    </w:p>
    <w:p w14:paraId="5D7CC286" w14:textId="58BFF637" w:rsidR="007A375B" w:rsidRPr="007A375B" w:rsidRDefault="007A375B" w:rsidP="007A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профессиональных компетентностей воспитателей показал, что педагоги знают содержание программы по развитию речи, большинство владеют приемами интеграции задач речевого развития в различные образовательные области. Умеют выбирать эффективные методы и приемы в соответствии с индивидуальными особенностями речи детей своей группы. Речь педагогов точна, эмоционально выразительна, доступна пониманию детей. Умеют создать условия для качественной организации работы по развитию речи: правильно подобранный и размещенный демонстрационный и раздаточный материал, рациональное размещение детей, соблюдение санитарно-гигиенических условий. Но хочется обратить внимание на низкую речевую плотность занятий, преобладающей является речевая активность педагога. Познавательная и речевая активность самих детей во время образовательных ситуаций недостаточна,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</w:t>
      </w:r>
      <w:r w:rsidRPr="007A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совсем не высказываются</w:t>
      </w:r>
      <w:r w:rsidRPr="007A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Большинство отвечает односложно, хотя педагоги побуждают детей к ответам словосочетаниями или предложениями.</w:t>
      </w:r>
    </w:p>
    <w:p w14:paraId="10FB1F6E" w14:textId="77777777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lastRenderedPageBreak/>
        <w:t xml:space="preserve">        При ознакомлении дошкольников с художественной литературой используются разные приёмы формирования полноценного восприятия произведения детьми:</w:t>
      </w:r>
    </w:p>
    <w:p w14:paraId="0CF17134" w14:textId="77777777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  • выразительное чтение воспитателя;</w:t>
      </w:r>
    </w:p>
    <w:p w14:paraId="2590967F" w14:textId="77777777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  • беседа о прочитанном;</w:t>
      </w:r>
    </w:p>
    <w:p w14:paraId="36EA439E" w14:textId="77777777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  • повторное чтение;</w:t>
      </w:r>
    </w:p>
    <w:p w14:paraId="5430CC71" w14:textId="77777777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  • рассматривание иллюстраций;</w:t>
      </w:r>
    </w:p>
    <w:p w14:paraId="6F1FEA82" w14:textId="35E5E178" w:rsidR="00D44A4B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  • объяснение незнакомых слов.</w:t>
      </w:r>
    </w:p>
    <w:p w14:paraId="4F077A15" w14:textId="28121015" w:rsidR="00804967" w:rsidRDefault="00804967" w:rsidP="007748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 контроля было организовано посещение НОД в группах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04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 установлено, что программное содержание НОД по речевому развитию соответствует возрасту детей.</w:t>
      </w:r>
    </w:p>
    <w:p w14:paraId="57FFB252" w14:textId="40884F9D" w:rsidR="00804967" w:rsidRPr="00804967" w:rsidRDefault="00804967" w:rsidP="00804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занятий осуществлялся с целью выявления уровня развития связной речи детей. По времени занятия выдержаны в соответствии с возрастом детей, динамическая пауза своевременна.</w:t>
      </w:r>
    </w:p>
    <w:p w14:paraId="0FF92FDD" w14:textId="4DB903CD" w:rsidR="007748E3" w:rsidRPr="007E5923" w:rsidRDefault="00E243AF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48E3">
        <w:rPr>
          <w:rFonts w:ascii="Times New Roman" w:hAnsi="Times New Roman" w:cs="Times New Roman"/>
          <w:sz w:val="24"/>
          <w:szCs w:val="24"/>
        </w:rPr>
        <w:t>По заучиванию стихов было проведено занятие по национальному компоненту «Моя Родина – Россия» (</w:t>
      </w:r>
      <w:r w:rsidR="002F578F">
        <w:rPr>
          <w:rFonts w:ascii="Times New Roman" w:hAnsi="Times New Roman" w:cs="Times New Roman"/>
          <w:sz w:val="24"/>
          <w:szCs w:val="24"/>
        </w:rPr>
        <w:t xml:space="preserve">28.10.2021.) Дети подготовительной группы прекрасно справились с домашним заданием. Стихи рассказаны с выражением, эмоционально.  </w:t>
      </w:r>
    </w:p>
    <w:p w14:paraId="7A8C1DB1" w14:textId="352B7A45" w:rsidR="002F578F" w:rsidRDefault="00E243AF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4A4B">
        <w:rPr>
          <w:rFonts w:ascii="Times New Roman" w:hAnsi="Times New Roman" w:cs="Times New Roman"/>
          <w:sz w:val="24"/>
          <w:szCs w:val="24"/>
        </w:rPr>
        <w:t>Была просмотрена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(13.10.2021.)</w:t>
      </w:r>
      <w:r w:rsidR="00D44A4B">
        <w:rPr>
          <w:rFonts w:ascii="Times New Roman" w:hAnsi="Times New Roman" w:cs="Times New Roman"/>
          <w:sz w:val="24"/>
          <w:szCs w:val="24"/>
        </w:rPr>
        <w:t xml:space="preserve"> с детьми среднего возраста (воспитател</w:t>
      </w:r>
      <w:r w:rsidR="002F578F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2F578F">
        <w:rPr>
          <w:rFonts w:ascii="Times New Roman" w:hAnsi="Times New Roman" w:cs="Times New Roman"/>
          <w:sz w:val="24"/>
          <w:szCs w:val="24"/>
        </w:rPr>
        <w:t>Захарко</w:t>
      </w:r>
      <w:proofErr w:type="spellEnd"/>
      <w:r w:rsidR="002F578F">
        <w:rPr>
          <w:rFonts w:ascii="Times New Roman" w:hAnsi="Times New Roman" w:cs="Times New Roman"/>
          <w:sz w:val="24"/>
          <w:szCs w:val="24"/>
        </w:rPr>
        <w:t xml:space="preserve"> А.В.) по пересказу сказки «Репка». Педагог провел занятие с использованием мнемотехники, </w:t>
      </w:r>
      <w:r>
        <w:rPr>
          <w:rFonts w:ascii="Times New Roman" w:hAnsi="Times New Roman" w:cs="Times New Roman"/>
          <w:sz w:val="24"/>
          <w:szCs w:val="24"/>
        </w:rPr>
        <w:t>видео-презентации, использовался метод наложения карточек.</w:t>
      </w:r>
    </w:p>
    <w:p w14:paraId="5FFE6A1A" w14:textId="618AE0AE" w:rsidR="00E243AF" w:rsidRDefault="00E243AF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старшей группе воспитатель Ануфриева Я.В. провела открытое занятие-квест (08.10.2021.) «В гостях у сказки». Воспитанники группы показали очень хорошие результаты по знаниям русских народных сказок.</w:t>
      </w:r>
      <w:r w:rsidR="00CE5146">
        <w:rPr>
          <w:rFonts w:ascii="Times New Roman" w:hAnsi="Times New Roman" w:cs="Times New Roman"/>
          <w:sz w:val="24"/>
          <w:szCs w:val="24"/>
        </w:rPr>
        <w:t xml:space="preserve"> Дети отлично знают название сказки, ее героев, персонажей.</w:t>
      </w:r>
    </w:p>
    <w:p w14:paraId="27DA6661" w14:textId="1E321262" w:rsidR="00CE5146" w:rsidRDefault="00CE5146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подготовительной группе просмотрено 2 занятия. У воспитателя Рочевой Н.Э. (26.10.2021.) НОД «По дороге доброты» по сказке В.</w:t>
      </w:r>
      <w:r w:rsidR="00EF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Катаева «Цветик семицветик». </w:t>
      </w:r>
    </w:p>
    <w:p w14:paraId="21464CDD" w14:textId="5ABD92D4" w:rsidR="00CE5146" w:rsidRDefault="00CE5146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Воспитатель Чупрова М.В. провела НОД (</w:t>
      </w:r>
      <w:r w:rsidR="005C7215">
        <w:rPr>
          <w:rFonts w:ascii="Times New Roman" w:hAnsi="Times New Roman" w:cs="Times New Roman"/>
          <w:sz w:val="24"/>
          <w:szCs w:val="24"/>
        </w:rPr>
        <w:t xml:space="preserve">22.11.2021.)  </w:t>
      </w:r>
      <w:r>
        <w:rPr>
          <w:rFonts w:ascii="Times New Roman" w:hAnsi="Times New Roman" w:cs="Times New Roman"/>
          <w:sz w:val="24"/>
          <w:szCs w:val="24"/>
        </w:rPr>
        <w:t>«Страна красивой речи» с использованием мнемотехники.</w:t>
      </w:r>
    </w:p>
    <w:p w14:paraId="35B6B991" w14:textId="539F73D2" w:rsidR="005C7215" w:rsidRDefault="005C7215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Педагог младших групп Кузьмина Н.В. показала занятие (18.11.2021.) для детей 3 лет «Рассказывание сказки «Теремок» с </w:t>
      </w:r>
      <w:r w:rsidR="00804967">
        <w:rPr>
          <w:rFonts w:ascii="Times New Roman" w:hAnsi="Times New Roman" w:cs="Times New Roman"/>
          <w:sz w:val="24"/>
          <w:szCs w:val="24"/>
        </w:rPr>
        <w:t>ТСО (презентация с наложением картинок)</w:t>
      </w:r>
    </w:p>
    <w:p w14:paraId="240AAB55" w14:textId="77777777" w:rsidR="002F578F" w:rsidRDefault="002F578F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466CD" w14:textId="018E643A" w:rsidR="00D44A4B" w:rsidRDefault="005C7215" w:rsidP="002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показали высокое мастерств</w:t>
      </w:r>
      <w:r w:rsidR="00A45E0A">
        <w:rPr>
          <w:rFonts w:ascii="Times New Roman" w:hAnsi="Times New Roman" w:cs="Times New Roman"/>
          <w:sz w:val="24"/>
          <w:szCs w:val="24"/>
        </w:rPr>
        <w:t>о и</w:t>
      </w:r>
      <w:r>
        <w:rPr>
          <w:rFonts w:ascii="Times New Roman" w:hAnsi="Times New Roman" w:cs="Times New Roman"/>
          <w:sz w:val="24"/>
          <w:szCs w:val="24"/>
        </w:rPr>
        <w:t xml:space="preserve"> тщательную подготовку к НОД.</w:t>
      </w:r>
    </w:p>
    <w:p w14:paraId="2BBD087C" w14:textId="77777777" w:rsidR="005C7215" w:rsidRDefault="005C7215" w:rsidP="005C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89DC4" w14:textId="1AFE758F" w:rsidR="00D44A4B" w:rsidRPr="007E5923" w:rsidRDefault="00D44A4B" w:rsidP="005C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>В младшем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7E5923">
        <w:rPr>
          <w:rFonts w:ascii="Times New Roman" w:hAnsi="Times New Roman" w:cs="Times New Roman"/>
          <w:sz w:val="24"/>
          <w:szCs w:val="24"/>
        </w:rPr>
        <w:t xml:space="preserve"> воспитывают </w:t>
      </w:r>
      <w:r w:rsidR="005C721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7E5923">
        <w:rPr>
          <w:rFonts w:ascii="Times New Roman" w:hAnsi="Times New Roman" w:cs="Times New Roman"/>
          <w:sz w:val="24"/>
          <w:szCs w:val="24"/>
        </w:rPr>
        <w:t>любовь и интерес к книге и иллюстрации, умение сосредоточивать внимание на тексте, слушать его до конца, понимать содержание и эмоционально о</w:t>
      </w:r>
      <w:r w:rsidR="005C7215">
        <w:rPr>
          <w:rFonts w:ascii="Times New Roman" w:hAnsi="Times New Roman" w:cs="Times New Roman"/>
          <w:sz w:val="24"/>
          <w:szCs w:val="24"/>
        </w:rPr>
        <w:t>т</w:t>
      </w:r>
      <w:r w:rsidRPr="007E5923">
        <w:rPr>
          <w:rFonts w:ascii="Times New Roman" w:hAnsi="Times New Roman" w:cs="Times New Roman"/>
          <w:sz w:val="24"/>
          <w:szCs w:val="24"/>
        </w:rPr>
        <w:t xml:space="preserve">кликаться на него. У малышей формируется навык совместного слушания, умение отвечать на вопросы, бережное отношение к книге. </w:t>
      </w:r>
      <w:r w:rsidR="00804967">
        <w:rPr>
          <w:rFonts w:ascii="Times New Roman" w:hAnsi="Times New Roman" w:cs="Times New Roman"/>
          <w:sz w:val="24"/>
          <w:szCs w:val="24"/>
        </w:rPr>
        <w:t xml:space="preserve"> </w:t>
      </w:r>
      <w:r w:rsidRPr="007E59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E93322" w14:textId="63BBBCED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7E5923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804967">
        <w:rPr>
          <w:rFonts w:ascii="Times New Roman" w:hAnsi="Times New Roman" w:cs="Times New Roman"/>
          <w:sz w:val="24"/>
          <w:szCs w:val="24"/>
        </w:rPr>
        <w:t>ю</w:t>
      </w:r>
      <w:r w:rsidRPr="007E5923">
        <w:rPr>
          <w:rFonts w:ascii="Times New Roman" w:hAnsi="Times New Roman" w:cs="Times New Roman"/>
          <w:sz w:val="24"/>
          <w:szCs w:val="24"/>
        </w:rPr>
        <w:t xml:space="preserve">т жанр художественной литературы: «расскажу сказку, прочитаю стихотворение». Рассказав сказку, воспитатель помогает детям вспомнить интересные места, повторить характеристики персонажей («Петя-петушок, золотой гребешок», «Выросла репка большая-пребольшая», назвать повторяющиеся обращения «Терем-теремок, кто в тереме живёт?» и действия («Тянут-потянут, вытянуть не могут»). Помогает запомнить этот материал и научится повторять его с разными интонациями. </w:t>
      </w:r>
    </w:p>
    <w:p w14:paraId="7C5B6B67" w14:textId="61FFF67F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        В среднем дошкольном возрасте </w:t>
      </w:r>
      <w:r>
        <w:rPr>
          <w:rFonts w:ascii="Times New Roman" w:hAnsi="Times New Roman" w:cs="Times New Roman"/>
          <w:sz w:val="24"/>
          <w:szCs w:val="24"/>
        </w:rPr>
        <w:t>педагоги углубляют работу</w:t>
      </w:r>
      <w:r w:rsidRPr="007E5923">
        <w:rPr>
          <w:rFonts w:ascii="Times New Roman" w:hAnsi="Times New Roman" w:cs="Times New Roman"/>
          <w:sz w:val="24"/>
          <w:szCs w:val="24"/>
        </w:rPr>
        <w:t xml:space="preserve"> по воспитанию у детей способности к восприятию литературного произведения, стремление эмоционально откликаться на описанные события. Как </w:t>
      </w:r>
      <w:r>
        <w:rPr>
          <w:rFonts w:ascii="Times New Roman" w:hAnsi="Times New Roman" w:cs="Times New Roman"/>
          <w:sz w:val="24"/>
          <w:szCs w:val="24"/>
        </w:rPr>
        <w:t>и в младших группах, воспитатели называю</w:t>
      </w:r>
      <w:r w:rsidRPr="007E5923">
        <w:rPr>
          <w:rFonts w:ascii="Times New Roman" w:hAnsi="Times New Roman" w:cs="Times New Roman"/>
          <w:sz w:val="24"/>
          <w:szCs w:val="24"/>
        </w:rPr>
        <w:t>т жанр произведения. Становится возможен небольшой анализ произведения, то есть беседа о прочитанном. Детей учат отвечать на вопросы, понравилась ли сказка (рассказ), о чём рассказывается, какими словами она начинается и какими заканчивается. Беседа развивает умение размышлять, высказывать своё отношение к персонажам, правильно оценивать их поступки</w:t>
      </w:r>
      <w:r w:rsidR="00A45E0A">
        <w:rPr>
          <w:rFonts w:ascii="Times New Roman" w:hAnsi="Times New Roman" w:cs="Times New Roman"/>
          <w:sz w:val="24"/>
          <w:szCs w:val="24"/>
        </w:rPr>
        <w:t>.</w:t>
      </w:r>
      <w:r w:rsidRPr="007E5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3644" w14:textId="79776BD9" w:rsidR="00D44A4B" w:rsidRPr="007E5923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lastRenderedPageBreak/>
        <w:t xml:space="preserve">          В старшем дошкольном возрасте возникает устойчивый интерес к книгам, желание слушать их чтение. Дети начинают осознано относиться к авторскому слову, замечать особенности языка, образную речь и воспроизводить её. </w:t>
      </w:r>
    </w:p>
    <w:p w14:paraId="2012C59E" w14:textId="6DB48EBA" w:rsidR="00D44A4B" w:rsidRPr="007E5923" w:rsidRDefault="00A45E0A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3FBFE" w14:textId="469DBFF2" w:rsidR="00D44A4B" w:rsidRDefault="00D44A4B" w:rsidP="00A45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В </w:t>
      </w:r>
      <w:r w:rsidR="00C77CBE">
        <w:rPr>
          <w:rFonts w:ascii="Times New Roman" w:hAnsi="Times New Roman" w:cs="Times New Roman"/>
          <w:sz w:val="24"/>
          <w:szCs w:val="24"/>
        </w:rPr>
        <w:t>старших группах необходимо</w:t>
      </w:r>
      <w:r w:rsidRPr="007E5923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C77CBE">
        <w:rPr>
          <w:rFonts w:ascii="Times New Roman" w:hAnsi="Times New Roman" w:cs="Times New Roman"/>
          <w:sz w:val="24"/>
          <w:szCs w:val="24"/>
        </w:rPr>
        <w:t>овать</w:t>
      </w:r>
      <w:r w:rsidRPr="007E5923">
        <w:rPr>
          <w:rFonts w:ascii="Times New Roman" w:hAnsi="Times New Roman" w:cs="Times New Roman"/>
          <w:sz w:val="24"/>
          <w:szCs w:val="24"/>
        </w:rPr>
        <w:t xml:space="preserve"> своеобразн</w:t>
      </w:r>
      <w:r w:rsidR="00C77CBE">
        <w:rPr>
          <w:rFonts w:ascii="Times New Roman" w:hAnsi="Times New Roman" w:cs="Times New Roman"/>
          <w:sz w:val="24"/>
          <w:szCs w:val="24"/>
        </w:rPr>
        <w:t>ую</w:t>
      </w:r>
      <w:r w:rsidRPr="007E5923">
        <w:rPr>
          <w:rFonts w:ascii="Times New Roman" w:hAnsi="Times New Roman" w:cs="Times New Roman"/>
          <w:sz w:val="24"/>
          <w:szCs w:val="24"/>
        </w:rPr>
        <w:t xml:space="preserve"> форм</w:t>
      </w:r>
      <w:r w:rsidR="00C77CBE">
        <w:rPr>
          <w:rFonts w:ascii="Times New Roman" w:hAnsi="Times New Roman" w:cs="Times New Roman"/>
          <w:sz w:val="24"/>
          <w:szCs w:val="24"/>
        </w:rPr>
        <w:t>у</w:t>
      </w:r>
      <w:r w:rsidRPr="007E5923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5923">
        <w:rPr>
          <w:rFonts w:ascii="Times New Roman" w:hAnsi="Times New Roman" w:cs="Times New Roman"/>
          <w:sz w:val="24"/>
          <w:szCs w:val="24"/>
        </w:rPr>
        <w:t xml:space="preserve"> художественной литературой: </w:t>
      </w:r>
      <w:r w:rsidRPr="00C77CBE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вечера, утренники и самодеятельные литературные концерты. </w:t>
      </w:r>
      <w:r>
        <w:rPr>
          <w:rFonts w:ascii="Times New Roman" w:hAnsi="Times New Roman" w:cs="Times New Roman"/>
          <w:sz w:val="24"/>
          <w:szCs w:val="24"/>
        </w:rPr>
        <w:t>К сожалению, в нашем ДОУ эта форма работы используется педагогами недостаточно.</w:t>
      </w:r>
    </w:p>
    <w:p w14:paraId="7871ACFC" w14:textId="5CEC1BCD" w:rsidR="00D44A4B" w:rsidRPr="007E5923" w:rsidRDefault="00D44A4B" w:rsidP="00C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23">
        <w:rPr>
          <w:rFonts w:ascii="Times New Roman" w:hAnsi="Times New Roman" w:cs="Times New Roman"/>
          <w:sz w:val="24"/>
          <w:szCs w:val="24"/>
        </w:rPr>
        <w:t xml:space="preserve">Много художественных произведений инсценировано для дошкольников средствами кино (диафильмы, мультфильмы, кинофильмы). </w:t>
      </w:r>
      <w:r>
        <w:rPr>
          <w:rFonts w:ascii="Times New Roman" w:hAnsi="Times New Roman" w:cs="Times New Roman"/>
          <w:sz w:val="24"/>
          <w:szCs w:val="24"/>
        </w:rPr>
        <w:t>Все это можно использовать, но владея</w:t>
      </w:r>
      <w:r w:rsidRPr="007E5923">
        <w:rPr>
          <w:rFonts w:ascii="Times New Roman" w:hAnsi="Times New Roman" w:cs="Times New Roman"/>
          <w:sz w:val="24"/>
          <w:szCs w:val="24"/>
        </w:rPr>
        <w:t xml:space="preserve"> техникой и методикой показа детям кино и театральных спектаклей, твердо зна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923">
        <w:rPr>
          <w:rFonts w:ascii="Times New Roman" w:hAnsi="Times New Roman" w:cs="Times New Roman"/>
          <w:sz w:val="24"/>
          <w:szCs w:val="24"/>
        </w:rPr>
        <w:t xml:space="preserve"> гигиенические нормы их проведения (длительность, посадка детей), соблюда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923">
        <w:rPr>
          <w:rFonts w:ascii="Times New Roman" w:hAnsi="Times New Roman" w:cs="Times New Roman"/>
          <w:sz w:val="24"/>
          <w:szCs w:val="24"/>
        </w:rPr>
        <w:t xml:space="preserve"> правила безопасности.</w:t>
      </w:r>
    </w:p>
    <w:p w14:paraId="3C064059" w14:textId="253BE96D" w:rsidR="00D44A4B" w:rsidRPr="009308EF" w:rsidRDefault="00EF440D" w:rsidP="00774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F7976" w14:textId="77777777" w:rsidR="00D44A4B" w:rsidRPr="009308EF" w:rsidRDefault="00D44A4B" w:rsidP="00EF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используют чтение, заучивание на</w:t>
      </w:r>
      <w:r w:rsidRPr="009308EF">
        <w:rPr>
          <w:rFonts w:ascii="Times New Roman" w:hAnsi="Times New Roman" w:cs="Times New Roman"/>
          <w:sz w:val="24"/>
          <w:szCs w:val="24"/>
        </w:rPr>
        <w:t xml:space="preserve">изусть, но формы работы с книгой не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9308EF">
        <w:rPr>
          <w:rFonts w:ascii="Times New Roman" w:hAnsi="Times New Roman" w:cs="Times New Roman"/>
          <w:sz w:val="24"/>
          <w:szCs w:val="24"/>
        </w:rPr>
        <w:t>разнообразны.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308EF">
        <w:rPr>
          <w:rFonts w:ascii="Times New Roman" w:hAnsi="Times New Roman" w:cs="Times New Roman"/>
          <w:sz w:val="24"/>
          <w:szCs w:val="24"/>
        </w:rPr>
        <w:t>ожно рекомендовать следующее:</w:t>
      </w:r>
    </w:p>
    <w:p w14:paraId="5643899E" w14:textId="77777777" w:rsidR="00D44A4B" w:rsidRPr="009308EF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>- простое чтение воспитателя в кругу детей;</w:t>
      </w:r>
    </w:p>
    <w:p w14:paraId="780365DC" w14:textId="77777777" w:rsidR="00D44A4B" w:rsidRPr="009308EF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>- недели русских народных сказок, сказок отдельных авторов;</w:t>
      </w:r>
    </w:p>
    <w:p w14:paraId="3567A59B" w14:textId="77777777" w:rsidR="00D44A4B" w:rsidRPr="009308EF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>- вечера чтения;</w:t>
      </w:r>
    </w:p>
    <w:p w14:paraId="6448E860" w14:textId="77777777" w:rsidR="00D44A4B" w:rsidRPr="009308EF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>- семейные вечера чтения;</w:t>
      </w:r>
    </w:p>
    <w:p w14:paraId="5C078623" w14:textId="1F51E709" w:rsidR="00D44A4B" w:rsidRPr="009308EF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 xml:space="preserve">- </w:t>
      </w:r>
      <w:r w:rsidR="008B6C0A">
        <w:rPr>
          <w:rFonts w:ascii="Times New Roman" w:hAnsi="Times New Roman" w:cs="Times New Roman"/>
          <w:sz w:val="24"/>
          <w:szCs w:val="24"/>
        </w:rPr>
        <w:t>проведение для родителей консультаций</w:t>
      </w:r>
      <w:r w:rsidRPr="009308EF">
        <w:rPr>
          <w:rFonts w:ascii="Times New Roman" w:hAnsi="Times New Roman" w:cs="Times New Roman"/>
          <w:sz w:val="24"/>
          <w:szCs w:val="24"/>
        </w:rPr>
        <w:t>: «Чтение в жизни ребенка», «Как приучить ребенка читать самостоятельно», «Как привить интерес к книге»;</w:t>
      </w:r>
    </w:p>
    <w:p w14:paraId="27B1CFB2" w14:textId="77777777" w:rsidR="00D44A4B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8EF">
        <w:rPr>
          <w:rFonts w:ascii="Times New Roman" w:hAnsi="Times New Roman" w:cs="Times New Roman"/>
          <w:sz w:val="24"/>
          <w:szCs w:val="24"/>
        </w:rPr>
        <w:t>- праздники: «Праздник любимой книги», «День рождения…» (любимого героя книги).</w:t>
      </w:r>
    </w:p>
    <w:p w14:paraId="6B79B77A" w14:textId="77777777" w:rsidR="00D44A4B" w:rsidRDefault="00D44A4B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923">
        <w:rPr>
          <w:rFonts w:ascii="Times New Roman" w:hAnsi="Times New Roman" w:cs="Times New Roman"/>
          <w:sz w:val="24"/>
          <w:szCs w:val="24"/>
        </w:rPr>
        <w:t>литературные вечера, утренники и самодеятельные литературные концерты.</w:t>
      </w:r>
    </w:p>
    <w:p w14:paraId="3780BF07" w14:textId="12D2B723" w:rsidR="00D44A4B" w:rsidRDefault="00EF440D" w:rsidP="0077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D452F" w14:textId="77777777" w:rsidR="00D44A4B" w:rsidRPr="009308EF" w:rsidRDefault="00D44A4B" w:rsidP="00EF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рекомендовано е</w:t>
      </w:r>
      <w:r w:rsidRPr="00146386">
        <w:rPr>
          <w:rFonts w:ascii="Times New Roman" w:hAnsi="Times New Roman" w:cs="Times New Roman"/>
          <w:sz w:val="24"/>
          <w:szCs w:val="24"/>
        </w:rPr>
        <w:t>жедневно читать детям определенную программой литературу;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86">
        <w:rPr>
          <w:rFonts w:ascii="Times New Roman" w:hAnsi="Times New Roman" w:cs="Times New Roman"/>
          <w:sz w:val="24"/>
          <w:szCs w:val="24"/>
        </w:rPr>
        <w:t>стараться увлечь чтением, используя мимику, жесты, изменения тембра голоса;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86">
        <w:rPr>
          <w:rFonts w:ascii="Times New Roman" w:hAnsi="Times New Roman" w:cs="Times New Roman"/>
          <w:sz w:val="24"/>
          <w:szCs w:val="24"/>
        </w:rPr>
        <w:t>во время чтения способствовать созданию выразительных образов и действующих лиц; прививать детям привычку бережно обращаться с книгой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2D538" w14:textId="77777777" w:rsidR="00D44A4B" w:rsidRDefault="00D44A4B" w:rsidP="0077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D93F3" w14:textId="77777777" w:rsidR="00381615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440D">
        <w:rPr>
          <w:rStyle w:val="FontStyle25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уровня развития детей</w:t>
      </w:r>
      <w:r w:rsidRPr="00514FEB">
        <w:rPr>
          <w:rStyle w:val="FontStyle253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B3B">
        <w:rPr>
          <w:rFonts w:ascii="Times New Roman" w:hAnsi="Times New Roman" w:cs="Times New Roman"/>
          <w:sz w:val="24"/>
          <w:szCs w:val="24"/>
        </w:rPr>
        <w:t>хорошо прослежива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985B3B">
        <w:rPr>
          <w:rFonts w:ascii="Times New Roman" w:hAnsi="Times New Roman" w:cs="Times New Roman"/>
          <w:sz w:val="24"/>
          <w:szCs w:val="24"/>
        </w:rPr>
        <w:t xml:space="preserve"> как в специально организованных формах обучения, так и в самостоятельной деятельности детей. </w:t>
      </w:r>
    </w:p>
    <w:p w14:paraId="6B03126D" w14:textId="55E99ADE" w:rsidR="00CB315F" w:rsidRDefault="00CB315F" w:rsidP="00CB315F">
      <w:pPr>
        <w:pStyle w:val="c3"/>
        <w:spacing w:before="0" w:beforeAutospacing="0" w:after="0" w:afterAutospacing="0"/>
      </w:pPr>
      <w:r w:rsidRPr="00CB315F">
        <w:rPr>
          <w:rStyle w:val="c1"/>
        </w:rPr>
        <w:t xml:space="preserve">Занятии, проведённые во всех группах детского сада, показали, что речь большинства детей соответствует уровню программных требований. Следует отметить, что значительно повысился уровень связной речи в средней и старшей группах по сравнению с </w:t>
      </w:r>
      <w:r>
        <w:rPr>
          <w:rStyle w:val="c1"/>
        </w:rPr>
        <w:t>прошлым годом</w:t>
      </w:r>
      <w:r w:rsidRPr="00CB315F">
        <w:rPr>
          <w:rStyle w:val="c1"/>
        </w:rPr>
        <w:t xml:space="preserve">. Дошкольники этих групп имеют достаточный активный словарь, который позволяет им свободно пользоваться лексикой родного языка, вступать в диалог со сверстниками и взрослыми. Дети старшей группы владеют элементарными нормами и правилами устного высказывания, стараются соблюдать правила речевого этикета. </w:t>
      </w:r>
      <w:r>
        <w:rPr>
          <w:rStyle w:val="c1"/>
        </w:rPr>
        <w:t xml:space="preserve">  </w:t>
      </w:r>
    </w:p>
    <w:p w14:paraId="261330F2" w14:textId="7F6F46FB" w:rsidR="00EF440D" w:rsidRPr="00514FEB" w:rsidRDefault="00381615" w:rsidP="00CB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Просмотренные открытые занятия показали, что дети знают произведения литературы, очень хорошо знают героев сказок. Старшие дети могут дать описательные характеристики героям рассказа или сказки. Уже с младшей группы (3 года) д</w:t>
      </w:r>
      <w:r w:rsidR="00EF440D" w:rsidRPr="00985B3B">
        <w:rPr>
          <w:rFonts w:ascii="Times New Roman" w:hAnsi="Times New Roman" w:cs="Times New Roman"/>
          <w:sz w:val="24"/>
          <w:szCs w:val="24"/>
        </w:rPr>
        <w:t xml:space="preserve">ети учатся выразительно читать стихи, </w:t>
      </w:r>
      <w:r>
        <w:rPr>
          <w:rFonts w:ascii="Times New Roman" w:hAnsi="Times New Roman" w:cs="Times New Roman"/>
          <w:sz w:val="24"/>
          <w:szCs w:val="24"/>
        </w:rPr>
        <w:t xml:space="preserve">со средней группы </w:t>
      </w:r>
      <w:r w:rsidR="00EF440D" w:rsidRPr="00985B3B">
        <w:rPr>
          <w:rFonts w:ascii="Times New Roman" w:hAnsi="Times New Roman" w:cs="Times New Roman"/>
          <w:sz w:val="24"/>
          <w:szCs w:val="24"/>
        </w:rPr>
        <w:t xml:space="preserve">участвуют в инсценировках, играх-драматизациях, рассматривают рисунки, выполняют творческие </w:t>
      </w:r>
      <w:r w:rsidR="00EF440D">
        <w:rPr>
          <w:rFonts w:ascii="Times New Roman" w:hAnsi="Times New Roman" w:cs="Times New Roman"/>
          <w:sz w:val="24"/>
          <w:szCs w:val="24"/>
        </w:rPr>
        <w:t>работы по мотивам сюжетов книг.</w:t>
      </w:r>
    </w:p>
    <w:p w14:paraId="49498775" w14:textId="3E5659D9" w:rsidR="00EF440D" w:rsidRDefault="00EF440D" w:rsidP="0038161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eastAsia="Times New Roman" w:hAnsi="Times New Roman" w:cs="Times New Roman"/>
          <w:sz w:val="24"/>
          <w:szCs w:val="24"/>
        </w:rPr>
        <w:t>старших и подготовительных групп п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роявляют интерес к </w:t>
      </w:r>
      <w:r>
        <w:rPr>
          <w:rFonts w:ascii="Times New Roman" w:eastAsia="Times New Roman" w:hAnsi="Times New Roman" w:cs="Times New Roman"/>
          <w:sz w:val="24"/>
          <w:szCs w:val="24"/>
        </w:rPr>
        <w:t>книжному уголку.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 Охотно рассказывают о том, что имеется в уголке.  Из наблюдения за практической деятельностью детей видно, </w:t>
      </w:r>
      <w:r w:rsidR="00381615">
        <w:rPr>
          <w:rFonts w:ascii="Times New Roman" w:eastAsia="Times New Roman" w:hAnsi="Times New Roman" w:cs="Times New Roman"/>
          <w:sz w:val="24"/>
          <w:szCs w:val="24"/>
        </w:rPr>
        <w:t xml:space="preserve">что не все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дети старшего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знают названия произведений, имеющихся в уголках, </w:t>
      </w:r>
      <w:r w:rsidR="00381615">
        <w:rPr>
          <w:rFonts w:ascii="Times New Roman" w:eastAsia="Times New Roman" w:hAnsi="Times New Roman" w:cs="Times New Roman"/>
          <w:sz w:val="24"/>
          <w:szCs w:val="24"/>
        </w:rPr>
        <w:t xml:space="preserve">не всегда могут </w:t>
      </w:r>
      <w:r>
        <w:rPr>
          <w:rFonts w:ascii="Times New Roman" w:eastAsia="Times New Roman" w:hAnsi="Times New Roman" w:cs="Times New Roman"/>
          <w:sz w:val="24"/>
          <w:szCs w:val="24"/>
        </w:rPr>
        <w:t>назыв</w:t>
      </w:r>
      <w:r w:rsidR="00381615">
        <w:rPr>
          <w:rFonts w:ascii="Times New Roman" w:eastAsia="Times New Roman" w:hAnsi="Times New Roman" w:cs="Times New Roman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авторов, писателей и поэтов, портреты которых помещены в уголке.</w:t>
      </w:r>
    </w:p>
    <w:p w14:paraId="11C1B03A" w14:textId="77777777" w:rsidR="00381615" w:rsidRPr="00514FEB" w:rsidRDefault="00381615" w:rsidP="0038161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E81A7" w14:textId="5D122EFC" w:rsidR="00EF440D" w:rsidRDefault="00EF440D" w:rsidP="00381615">
      <w:pPr>
        <w:snapToGrid w:val="0"/>
        <w:spacing w:after="0" w:line="240" w:lineRule="auto"/>
        <w:ind w:firstLine="709"/>
        <w:rPr>
          <w:rStyle w:val="FontStyle253"/>
          <w:rFonts w:ascii="Times New Roman" w:eastAsia="TimesNewRoman" w:hAnsi="Times New Roman" w:cs="Times New Roman"/>
          <w:sz w:val="24"/>
          <w:szCs w:val="24"/>
        </w:rPr>
      </w:pPr>
      <w:r w:rsidRPr="00514FEB">
        <w:rPr>
          <w:rStyle w:val="FontStyle253"/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форм взаимодействия с родителями </w:t>
      </w:r>
      <w:r w:rsidRPr="00514FEB">
        <w:rPr>
          <w:rStyle w:val="FontStyle253"/>
          <w:rFonts w:ascii="Times New Roman" w:eastAsia="Times New Roman" w:hAnsi="Times New Roman" w:cs="Times New Roman"/>
          <w:sz w:val="24"/>
          <w:szCs w:val="24"/>
        </w:rPr>
        <w:t>проводилась в форме анализа н</w:t>
      </w:r>
      <w:r w:rsidRPr="00514FEB"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аглядной педагогической пропаганды в уголках для родителей. По результатам контроля выявилось следующее. Практически во всех группах в основном материал был представлен </w:t>
      </w:r>
      <w:r>
        <w:rPr>
          <w:rStyle w:val="FontStyle253"/>
          <w:rFonts w:ascii="Times New Roman" w:eastAsia="TimesNewRoman" w:hAnsi="Times New Roman" w:cs="Times New Roman"/>
          <w:sz w:val="24"/>
          <w:szCs w:val="24"/>
        </w:rPr>
        <w:t>в виде консультаций по организации работы с детьми дома по ознакомлению детей с художественной литературой.</w:t>
      </w:r>
    </w:p>
    <w:p w14:paraId="07209799" w14:textId="77777777" w:rsidR="00EF440D" w:rsidRDefault="00EF440D" w:rsidP="00381615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B3B">
        <w:rPr>
          <w:rFonts w:ascii="Times New Roman" w:hAnsi="Times New Roman" w:cs="Times New Roman"/>
          <w:sz w:val="24"/>
          <w:szCs w:val="24"/>
        </w:rPr>
        <w:t xml:space="preserve">Анализ организации работы с семьей показал, что вся деятельность проводится в соответствии с намеченным планом работы, используются различные формы: анкетирование, публикуется просветительская информация, которая способствует педагогическому просвещению родителей. </w:t>
      </w:r>
    </w:p>
    <w:p w14:paraId="08647757" w14:textId="51818934" w:rsidR="00EF440D" w:rsidRPr="00514FEB" w:rsidRDefault="00EF440D" w:rsidP="00381615">
      <w:pPr>
        <w:snapToGrid w:val="0"/>
        <w:spacing w:after="0" w:line="240" w:lineRule="auto"/>
        <w:ind w:firstLine="709"/>
        <w:rPr>
          <w:rStyle w:val="FontStyle253"/>
          <w:rFonts w:ascii="Times New Roman" w:eastAsia="TimesNewRoman" w:hAnsi="Times New Roman" w:cs="Times New Roman"/>
          <w:sz w:val="24"/>
          <w:szCs w:val="24"/>
        </w:rPr>
      </w:pPr>
      <w:r w:rsidRPr="00514FEB">
        <w:rPr>
          <w:rStyle w:val="FontStyle253"/>
          <w:rFonts w:ascii="Times New Roman" w:eastAsia="TimesNewRoman" w:hAnsi="Times New Roman" w:cs="Times New Roman"/>
          <w:sz w:val="24"/>
          <w:szCs w:val="24"/>
        </w:rPr>
        <w:t>Во всех группах представленный материал конкретный, размещён в доступных для восприятия местах, эстетически оформлен, педагогически целесообразен. Но время вносит свои коррективы в образование и предъявляются новые требования к материалам. Поэтому рекомендовано воспитателям всех групп при размещении информации в родительских уголках делать ссылки на источники — это издания и интернет</w:t>
      </w:r>
      <w:r w:rsidR="00803D06">
        <w:rPr>
          <w:rStyle w:val="FontStyle253"/>
          <w:rFonts w:ascii="Times New Roman" w:eastAsia="TimesNewRoman" w:hAnsi="Times New Roman" w:cs="Times New Roman"/>
          <w:sz w:val="24"/>
          <w:szCs w:val="24"/>
        </w:rPr>
        <w:t>-</w:t>
      </w:r>
      <w:r w:rsidRPr="00514FEB"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 источники, </w:t>
      </w:r>
      <w:r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указание </w:t>
      </w:r>
      <w:r w:rsidRPr="00514FEB"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авторов в связи с соблюдением законодательства авторских прав. </w:t>
      </w:r>
    </w:p>
    <w:p w14:paraId="11430546" w14:textId="71797C02" w:rsidR="00EF440D" w:rsidRDefault="00EF440D" w:rsidP="00381615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sz w:val="24"/>
          <w:szCs w:val="24"/>
        </w:rPr>
        <w:t>Для создания социальной ситуации развития детей согласно ФГОС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FEB">
        <w:rPr>
          <w:rFonts w:ascii="Times New Roman" w:eastAsia="Times New Roman" w:hAnsi="Times New Roman" w:cs="Times New Roman"/>
          <w:sz w:val="24"/>
          <w:szCs w:val="24"/>
        </w:rPr>
        <w:t xml:space="preserve">педагогам необходимо строить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14:paraId="5C975D0C" w14:textId="77777777" w:rsidR="00803D06" w:rsidRPr="00514FEB" w:rsidRDefault="00803D06" w:rsidP="00381615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2DF88A" w14:textId="77777777" w:rsidR="00EF440D" w:rsidRPr="002A422F" w:rsidRDefault="00EF440D" w:rsidP="00381615">
      <w:pPr>
        <w:pStyle w:val="a5"/>
        <w:tabs>
          <w:tab w:val="left" w:pos="707"/>
        </w:tabs>
        <w:snapToGrid w:val="0"/>
        <w:spacing w:after="0"/>
        <w:rPr>
          <w:rFonts w:eastAsia="Times New Roman" w:cs="Times New Roman"/>
          <w:b/>
          <w:bCs/>
        </w:rPr>
      </w:pPr>
      <w:r w:rsidRPr="002A422F">
        <w:rPr>
          <w:rFonts w:eastAsia="Times New Roman" w:cs="Times New Roman"/>
          <w:b/>
          <w:bCs/>
        </w:rPr>
        <w:t xml:space="preserve">       И так, по результатам и сделанным выводам, комиссия подготовила следующие рекомендации:</w:t>
      </w:r>
    </w:p>
    <w:p w14:paraId="25A4A31F" w14:textId="77777777" w:rsidR="00EF440D" w:rsidRPr="002A422F" w:rsidRDefault="00EF440D" w:rsidP="003816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Продолжать работу по 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F">
        <w:rPr>
          <w:rFonts w:ascii="Times New Roman" w:hAnsi="Times New Roman" w:cs="Times New Roman"/>
          <w:sz w:val="24"/>
          <w:szCs w:val="24"/>
        </w:rPr>
        <w:t>предметно-пространственной развивающей образовательной среды в соответствии с ФГОС ДО.</w:t>
      </w:r>
    </w:p>
    <w:p w14:paraId="38129FB3" w14:textId="77777777" w:rsidR="00EF440D" w:rsidRPr="002A422F" w:rsidRDefault="00EF440D" w:rsidP="00381615">
      <w:p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2F">
        <w:rPr>
          <w:rFonts w:ascii="Times New Roman" w:eastAsia="Times New Roman" w:hAnsi="Times New Roman" w:cs="Times New Roman"/>
          <w:sz w:val="24"/>
          <w:szCs w:val="24"/>
        </w:rPr>
        <w:t>Ответственные: воспитатели групп.</w:t>
      </w:r>
    </w:p>
    <w:p w14:paraId="401F0BFB" w14:textId="004993BD" w:rsidR="00EF440D" w:rsidRPr="002A422F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Срок: постоянно</w:t>
      </w:r>
    </w:p>
    <w:p w14:paraId="021B6D7C" w14:textId="77777777" w:rsidR="00EF440D" w:rsidRPr="002A422F" w:rsidRDefault="00EF440D" w:rsidP="00381615">
      <w:pPr>
        <w:pStyle w:val="a5"/>
        <w:numPr>
          <w:ilvl w:val="0"/>
          <w:numId w:val="2"/>
        </w:numPr>
        <w:tabs>
          <w:tab w:val="clear" w:pos="720"/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Использовать в работе с родителями инновационные формы, направленные на выявления потребностей и поддержку образовательных инициатив семьи.</w:t>
      </w:r>
    </w:p>
    <w:p w14:paraId="7143E498" w14:textId="77777777" w:rsidR="00EF440D" w:rsidRPr="002A422F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Ответственные:</w:t>
      </w:r>
      <w:r>
        <w:rPr>
          <w:rFonts w:eastAsia="Times New Roman" w:cs="Times New Roman"/>
        </w:rPr>
        <w:t xml:space="preserve"> </w:t>
      </w:r>
      <w:r w:rsidRPr="002A422F">
        <w:rPr>
          <w:rFonts w:eastAsia="Times New Roman" w:cs="Times New Roman"/>
        </w:rPr>
        <w:t>воспитатели групп, специалисты</w:t>
      </w:r>
    </w:p>
    <w:p w14:paraId="6BE1999A" w14:textId="21B56439" w:rsidR="00EF440D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Срок: постоянно</w:t>
      </w:r>
    </w:p>
    <w:p w14:paraId="48CEA3D4" w14:textId="559FE236" w:rsidR="00EF440D" w:rsidRPr="00803D06" w:rsidRDefault="00EF440D" w:rsidP="00803D06">
      <w:pPr>
        <w:pStyle w:val="a3"/>
        <w:numPr>
          <w:ilvl w:val="0"/>
          <w:numId w:val="2"/>
        </w:numPr>
        <w:snapToGrid w:val="0"/>
        <w:spacing w:after="0" w:line="240" w:lineRule="auto"/>
        <w:rPr>
          <w:rStyle w:val="FontStyle253"/>
          <w:rFonts w:ascii="Times New Roman" w:eastAsia="TimesNewRoman" w:hAnsi="Times New Roman" w:cs="Times New Roman"/>
          <w:sz w:val="24"/>
          <w:szCs w:val="24"/>
        </w:rPr>
      </w:pPr>
      <w:r w:rsidRPr="00803D06"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При размещении информации в родительских уголках делать ссылки на источники — это издания и интернет </w:t>
      </w:r>
      <w:r w:rsidR="00803D06" w:rsidRPr="00803D06">
        <w:rPr>
          <w:rStyle w:val="FontStyle253"/>
          <w:rFonts w:ascii="Times New Roman" w:eastAsia="TimesNewRoman" w:hAnsi="Times New Roman" w:cs="Times New Roman"/>
          <w:sz w:val="24"/>
          <w:szCs w:val="24"/>
        </w:rPr>
        <w:t>-</w:t>
      </w:r>
      <w:r w:rsidRPr="00803D06">
        <w:rPr>
          <w:rStyle w:val="FontStyle253"/>
          <w:rFonts w:ascii="Times New Roman" w:eastAsia="TimesNewRoman" w:hAnsi="Times New Roman" w:cs="Times New Roman"/>
          <w:sz w:val="24"/>
          <w:szCs w:val="24"/>
        </w:rPr>
        <w:t xml:space="preserve">источники, авторов в связи с соблюдением законодательства авторских прав. Также в качестве наглядного материала чаще использовать фотографии, например каких- либо игр, атрибутов. </w:t>
      </w:r>
    </w:p>
    <w:p w14:paraId="3A6FD1A9" w14:textId="77777777" w:rsidR="00EF440D" w:rsidRPr="002A422F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Ответственные:</w:t>
      </w:r>
      <w:r>
        <w:rPr>
          <w:rFonts w:eastAsia="Times New Roman" w:cs="Times New Roman"/>
        </w:rPr>
        <w:t xml:space="preserve"> </w:t>
      </w:r>
      <w:r w:rsidRPr="002A422F">
        <w:rPr>
          <w:rFonts w:eastAsia="Times New Roman" w:cs="Times New Roman"/>
        </w:rPr>
        <w:t>воспитатели групп, специалисты</w:t>
      </w:r>
    </w:p>
    <w:p w14:paraId="7E83FAF1" w14:textId="46D298C7" w:rsidR="00EF440D" w:rsidRPr="00CC0762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Срок: постоянно</w:t>
      </w:r>
    </w:p>
    <w:p w14:paraId="283EF599" w14:textId="6BC3D6DB" w:rsidR="00EF440D" w:rsidRPr="002A422F" w:rsidRDefault="00EF440D" w:rsidP="00803D06">
      <w:pPr>
        <w:pStyle w:val="a5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 xml:space="preserve">Рекомендовать воспитателям </w:t>
      </w:r>
      <w:r>
        <w:rPr>
          <w:rFonts w:eastAsia="Times New Roman" w:cs="Times New Roman"/>
        </w:rPr>
        <w:t>разнообразить формы работы с детьми по</w:t>
      </w:r>
      <w:r w:rsidR="00803D0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приобщению детей к чтению:</w:t>
      </w:r>
    </w:p>
    <w:p w14:paraId="1260C6C7" w14:textId="77777777" w:rsidR="00EF440D" w:rsidRPr="002A422F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простое чтение воспитателя в кругу детей;</w:t>
      </w:r>
    </w:p>
    <w:p w14:paraId="25B66BC1" w14:textId="77777777" w:rsidR="00EF440D" w:rsidRPr="002A422F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недели русских народных сказок, сказок отдельных авторов;</w:t>
      </w:r>
    </w:p>
    <w:p w14:paraId="62508C13" w14:textId="77777777" w:rsidR="00EF440D" w:rsidRPr="002A422F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вечера чтения;</w:t>
      </w:r>
    </w:p>
    <w:p w14:paraId="471AA140" w14:textId="77777777" w:rsidR="00EF440D" w:rsidRPr="002A422F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семейные вечера чтения;</w:t>
      </w:r>
    </w:p>
    <w:p w14:paraId="63A8E0C0" w14:textId="1E773890" w:rsidR="00EF440D" w:rsidRPr="002A422F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родительские собрания: «Чтение в жизни ребенка», «Как приучить ребенка читать самостоятельно», «Как привить интерес к книге»;</w:t>
      </w:r>
    </w:p>
    <w:p w14:paraId="60C3110C" w14:textId="77777777" w:rsidR="00EF440D" w:rsidRDefault="00EF440D" w:rsidP="00381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22F">
        <w:rPr>
          <w:rFonts w:ascii="Times New Roman" w:hAnsi="Times New Roman" w:cs="Times New Roman"/>
          <w:sz w:val="24"/>
          <w:szCs w:val="24"/>
        </w:rPr>
        <w:t>- праздники: «Праздник любимой книги», «День рождения…» (любимого героя книги).</w:t>
      </w:r>
    </w:p>
    <w:p w14:paraId="3671D765" w14:textId="77777777" w:rsidR="00EF440D" w:rsidRPr="002A422F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Ответственные:</w:t>
      </w:r>
      <w:r>
        <w:rPr>
          <w:rFonts w:eastAsia="Times New Roman" w:cs="Times New Roman"/>
        </w:rPr>
        <w:t xml:space="preserve"> </w:t>
      </w:r>
      <w:r w:rsidRPr="002A422F">
        <w:rPr>
          <w:rFonts w:eastAsia="Times New Roman" w:cs="Times New Roman"/>
        </w:rPr>
        <w:t>воспитатели групп.</w:t>
      </w:r>
    </w:p>
    <w:p w14:paraId="4F9430CB" w14:textId="183BE9C1" w:rsidR="00EF440D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Срок: постоянно</w:t>
      </w:r>
    </w:p>
    <w:p w14:paraId="0320BEF5" w14:textId="352D017B" w:rsidR="00EF440D" w:rsidRPr="00803D06" w:rsidRDefault="00EF440D" w:rsidP="00803D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06">
        <w:rPr>
          <w:rFonts w:ascii="Times New Roman" w:hAnsi="Times New Roman" w:cs="Times New Roman"/>
          <w:sz w:val="24"/>
          <w:szCs w:val="24"/>
        </w:rPr>
        <w:t>Ежедневно читать детям определенную программой литературу; стараться увлечь чтением, используя мимику, жесты, изменения тембра голоса</w:t>
      </w:r>
      <w:r w:rsidR="00803D06">
        <w:rPr>
          <w:rFonts w:ascii="Times New Roman" w:hAnsi="Times New Roman" w:cs="Times New Roman"/>
          <w:sz w:val="24"/>
          <w:szCs w:val="24"/>
        </w:rPr>
        <w:t>. В</w:t>
      </w:r>
      <w:r w:rsidRPr="00803D06">
        <w:rPr>
          <w:rFonts w:ascii="Times New Roman" w:hAnsi="Times New Roman" w:cs="Times New Roman"/>
          <w:sz w:val="24"/>
          <w:szCs w:val="24"/>
        </w:rPr>
        <w:t xml:space="preserve">о время чтения </w:t>
      </w:r>
      <w:r w:rsidRPr="00803D06">
        <w:rPr>
          <w:rFonts w:ascii="Times New Roman" w:hAnsi="Times New Roman" w:cs="Times New Roman"/>
          <w:sz w:val="24"/>
          <w:szCs w:val="24"/>
        </w:rPr>
        <w:lastRenderedPageBreak/>
        <w:t>способствовать созданию выразительных образов и действующих лиц; прививать детям привычку бережно обращаться с книгой.</w:t>
      </w:r>
    </w:p>
    <w:p w14:paraId="1A4A5D00" w14:textId="77777777" w:rsidR="00EF440D" w:rsidRPr="002A422F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Ответственные:</w:t>
      </w:r>
      <w:r>
        <w:rPr>
          <w:rFonts w:eastAsia="Times New Roman" w:cs="Times New Roman"/>
        </w:rPr>
        <w:t xml:space="preserve"> </w:t>
      </w:r>
      <w:r w:rsidRPr="002A422F">
        <w:rPr>
          <w:rFonts w:eastAsia="Times New Roman" w:cs="Times New Roman"/>
        </w:rPr>
        <w:t>воспитатели групп.</w:t>
      </w:r>
    </w:p>
    <w:p w14:paraId="31DE91FC" w14:textId="77777777" w:rsidR="00EF440D" w:rsidRPr="00A15032" w:rsidRDefault="00EF440D" w:rsidP="00381615">
      <w:pPr>
        <w:pStyle w:val="a5"/>
        <w:tabs>
          <w:tab w:val="left" w:pos="707"/>
        </w:tabs>
        <w:spacing w:after="0"/>
        <w:rPr>
          <w:rFonts w:eastAsia="Times New Roman" w:cs="Times New Roman"/>
        </w:rPr>
      </w:pPr>
      <w:r w:rsidRPr="002A422F">
        <w:rPr>
          <w:rFonts w:eastAsia="Times New Roman" w:cs="Times New Roman"/>
        </w:rPr>
        <w:t>Срок: постоянно</w:t>
      </w:r>
    </w:p>
    <w:p w14:paraId="7A22A572" w14:textId="293CBFCD" w:rsidR="00EF440D" w:rsidRDefault="00EF440D" w:rsidP="00381615"/>
    <w:p w14:paraId="1A96DD1D" w14:textId="1961F710" w:rsidR="00EE6782" w:rsidRPr="00EE6782" w:rsidRDefault="00EE6782" w:rsidP="003816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78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E6782">
        <w:rPr>
          <w:rFonts w:ascii="Times New Roman" w:hAnsi="Times New Roman" w:cs="Times New Roman"/>
          <w:sz w:val="24"/>
          <w:szCs w:val="24"/>
        </w:rPr>
        <w:t xml:space="preserve">/в ________________ </w:t>
      </w:r>
      <w:proofErr w:type="spellStart"/>
      <w:r w:rsidRPr="00EE6782">
        <w:rPr>
          <w:rFonts w:ascii="Times New Roman" w:hAnsi="Times New Roman" w:cs="Times New Roman"/>
          <w:sz w:val="24"/>
          <w:szCs w:val="24"/>
        </w:rPr>
        <w:t>Е.Э.Хатанзейская</w:t>
      </w:r>
      <w:proofErr w:type="spellEnd"/>
    </w:p>
    <w:p w14:paraId="5E4FEE70" w14:textId="02CA3E79" w:rsidR="00EE6782" w:rsidRPr="00EE6782" w:rsidRDefault="00EE6782" w:rsidP="00381615">
      <w:pPr>
        <w:rPr>
          <w:rFonts w:ascii="Times New Roman" w:hAnsi="Times New Roman" w:cs="Times New Roman"/>
          <w:sz w:val="24"/>
          <w:szCs w:val="24"/>
        </w:rPr>
      </w:pPr>
      <w:r w:rsidRPr="00EE6782">
        <w:rPr>
          <w:rFonts w:ascii="Times New Roman" w:hAnsi="Times New Roman" w:cs="Times New Roman"/>
          <w:sz w:val="24"/>
          <w:szCs w:val="24"/>
        </w:rPr>
        <w:t xml:space="preserve">Заведующий ____________________ </w:t>
      </w:r>
      <w:proofErr w:type="spellStart"/>
      <w:r w:rsidRPr="00EE6782">
        <w:rPr>
          <w:rFonts w:ascii="Times New Roman" w:hAnsi="Times New Roman" w:cs="Times New Roman"/>
          <w:sz w:val="24"/>
          <w:szCs w:val="24"/>
        </w:rPr>
        <w:t>А.И.Чупрова</w:t>
      </w:r>
      <w:proofErr w:type="spellEnd"/>
    </w:p>
    <w:p w14:paraId="4E8A579C" w14:textId="64FB363E" w:rsidR="00F238F4" w:rsidRPr="00F238F4" w:rsidRDefault="00F238F4" w:rsidP="0038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A418" w14:textId="77777777" w:rsidR="00C13ADE" w:rsidRPr="009B0687" w:rsidRDefault="00C13ADE" w:rsidP="0038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ADE" w:rsidRPr="009B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eiry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3E7E63"/>
    <w:multiLevelType w:val="hybridMultilevel"/>
    <w:tmpl w:val="ED28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15"/>
    <w:rsid w:val="001D79B0"/>
    <w:rsid w:val="002F578F"/>
    <w:rsid w:val="00381615"/>
    <w:rsid w:val="00434037"/>
    <w:rsid w:val="005C7215"/>
    <w:rsid w:val="006D1AFF"/>
    <w:rsid w:val="007748E3"/>
    <w:rsid w:val="007A375B"/>
    <w:rsid w:val="00803D06"/>
    <w:rsid w:val="00804967"/>
    <w:rsid w:val="008A4753"/>
    <w:rsid w:val="008B6C0A"/>
    <w:rsid w:val="00926E15"/>
    <w:rsid w:val="009871D1"/>
    <w:rsid w:val="009B0687"/>
    <w:rsid w:val="00A45E0A"/>
    <w:rsid w:val="00C13ADE"/>
    <w:rsid w:val="00C77CBE"/>
    <w:rsid w:val="00CB315F"/>
    <w:rsid w:val="00CE5146"/>
    <w:rsid w:val="00D44A4B"/>
    <w:rsid w:val="00E243AF"/>
    <w:rsid w:val="00E4117D"/>
    <w:rsid w:val="00E7657C"/>
    <w:rsid w:val="00EE6782"/>
    <w:rsid w:val="00EF440D"/>
    <w:rsid w:val="00F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253F"/>
  <w15:chartTrackingRefBased/>
  <w15:docId w15:val="{11B72E8C-DE97-438E-9EAA-2B51965F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D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3">
    <w:name w:val="Font Style253"/>
    <w:rsid w:val="00EF440D"/>
    <w:rPr>
      <w:rFonts w:ascii="Microsoft Sans Serif" w:hAnsi="Microsoft Sans Serif" w:cs="Microsoft Sans Serif"/>
      <w:sz w:val="18"/>
      <w:szCs w:val="18"/>
    </w:rPr>
  </w:style>
  <w:style w:type="paragraph" w:styleId="a5">
    <w:name w:val="Body Text"/>
    <w:basedOn w:val="a"/>
    <w:link w:val="a6"/>
    <w:rsid w:val="00EF44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F44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CB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6</cp:revision>
  <dcterms:created xsi:type="dcterms:W3CDTF">2021-11-25T08:34:00Z</dcterms:created>
  <dcterms:modified xsi:type="dcterms:W3CDTF">2021-11-30T12:08:00Z</dcterms:modified>
</cp:coreProperties>
</file>