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8A650" w14:textId="77777777" w:rsidR="00124A00" w:rsidRPr="00865C28" w:rsidRDefault="00124A00" w:rsidP="00124A0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5C28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провёл</w:t>
      </w:r>
      <w:r w:rsidRPr="00865C28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46712CD8" w14:textId="77777777" w:rsidR="00124A00" w:rsidRPr="00865C28" w:rsidRDefault="00124A00" w:rsidP="00124A0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5C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старший воспитатель</w:t>
      </w:r>
    </w:p>
    <w:p w14:paraId="7ED235E1" w14:textId="77777777" w:rsidR="00124A00" w:rsidRDefault="00124A00" w:rsidP="00124A0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65C28">
        <w:rPr>
          <w:rFonts w:ascii="Times New Roman" w:eastAsia="Calibri" w:hAnsi="Times New Roman" w:cs="Times New Roman"/>
          <w:color w:val="000000"/>
          <w:sz w:val="24"/>
          <w:szCs w:val="24"/>
        </w:rPr>
        <w:t>Хатанзейская</w:t>
      </w:r>
      <w:proofErr w:type="spellEnd"/>
      <w:r w:rsidRPr="00865C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Е.Э.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от 02.11.2024.</w:t>
      </w:r>
    </w:p>
    <w:p w14:paraId="6169E9A7" w14:textId="77777777" w:rsidR="00124A00" w:rsidRPr="00C636F4" w:rsidRDefault="00124A00" w:rsidP="00124A0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Кружковая деятельность</w:t>
      </w:r>
    </w:p>
    <w:p w14:paraId="3735A1AE" w14:textId="77777777" w:rsidR="00124A00" w:rsidRPr="00C636F4" w:rsidRDefault="00124A00" w:rsidP="00124A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6F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Тема</w:t>
      </w:r>
      <w:r w:rsidRPr="00C63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636F4">
        <w:rPr>
          <w:rFonts w:ascii="Times New Roman" w:hAnsi="Times New Roman" w:cs="Times New Roman"/>
          <w:b/>
          <w:sz w:val="28"/>
          <w:szCs w:val="28"/>
        </w:rPr>
        <w:t>«Замечательное животное - олень»</w:t>
      </w:r>
    </w:p>
    <w:p w14:paraId="1F886D46" w14:textId="77777777" w:rsidR="00124A00" w:rsidRPr="00C636F4" w:rsidRDefault="00124A00" w:rsidP="00124A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6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36F4">
        <w:rPr>
          <w:rFonts w:ascii="Times New Roman" w:hAnsi="Times New Roman" w:cs="Times New Roman"/>
          <w:bCs/>
          <w:sz w:val="28"/>
          <w:szCs w:val="28"/>
        </w:rPr>
        <w:t>для детей старшего возраста (5-7 лет)</w:t>
      </w:r>
    </w:p>
    <w:p w14:paraId="4FD4E0D5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b/>
          <w:color w:val="111111"/>
          <w:sz w:val="24"/>
          <w:szCs w:val="24"/>
          <w:u w:val="single"/>
          <w:shd w:val="clear" w:color="auto" w:fill="FFFFFF"/>
        </w:rPr>
      </w:pPr>
      <w:r w:rsidRPr="00C636F4">
        <w:rPr>
          <w:rFonts w:ascii="Times New Roman" w:hAnsi="Times New Roman" w:cs="Times New Roman"/>
          <w:b/>
          <w:color w:val="111111"/>
          <w:sz w:val="24"/>
          <w:szCs w:val="24"/>
          <w:u w:val="single"/>
          <w:shd w:val="clear" w:color="auto" w:fill="FFFFFF"/>
        </w:rPr>
        <w:t>Цели и задачи:</w:t>
      </w:r>
    </w:p>
    <w:p w14:paraId="34C23361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расширять у детей знания и представления об особенностях внешнего вида </w:t>
      </w:r>
      <w:r w:rsidRPr="00C636F4">
        <w:rPr>
          <w:rStyle w:val="a3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оленя</w:t>
      </w: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повадках и приспособлении к среде обитания тундры; </w:t>
      </w:r>
    </w:p>
    <w:p w14:paraId="1939EE93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дать представление детям о </w:t>
      </w:r>
      <w:r w:rsidRPr="00C636F4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предназначении оленя для людей</w:t>
      </w: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кормит, одевает, обувает, какую пользу приносит людям, средства передвижения;  </w:t>
      </w:r>
    </w:p>
    <w:p w14:paraId="5E824B2D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упражнять в подборе определений, прилагательных-признаков;</w:t>
      </w:r>
    </w:p>
    <w:p w14:paraId="478AEC04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воспитывать любовь к природе родного края, уважение к традициям людей коренной национальности.</w:t>
      </w:r>
    </w:p>
    <w:p w14:paraId="378D3A28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b/>
          <w:bCs/>
          <w:color w:val="111111"/>
          <w:sz w:val="24"/>
          <w:szCs w:val="24"/>
          <w:u w:val="single"/>
          <w:shd w:val="clear" w:color="auto" w:fill="FFFFFF"/>
        </w:rPr>
      </w:pPr>
      <w:r w:rsidRPr="00C636F4">
        <w:rPr>
          <w:rFonts w:ascii="Times New Roman" w:hAnsi="Times New Roman" w:cs="Times New Roman"/>
          <w:b/>
          <w:bCs/>
          <w:color w:val="111111"/>
          <w:sz w:val="24"/>
          <w:szCs w:val="24"/>
          <w:u w:val="single"/>
          <w:shd w:val="clear" w:color="auto" w:fill="FFFFFF"/>
        </w:rPr>
        <w:t>Оборудование и материал:</w:t>
      </w:r>
    </w:p>
    <w:p w14:paraId="3FFCEF2A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Альбом с изображениями оленя. Видео-презентация про северного оленя и его среде обитания.</w:t>
      </w:r>
    </w:p>
    <w:p w14:paraId="657007E8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b/>
          <w:color w:val="111111"/>
          <w:sz w:val="24"/>
          <w:szCs w:val="24"/>
          <w:u w:val="single"/>
          <w:shd w:val="clear" w:color="auto" w:fill="FFFFFF"/>
        </w:rPr>
      </w:pPr>
      <w:r w:rsidRPr="00C636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                                                          </w:t>
      </w:r>
      <w:r w:rsidRPr="00C636F4">
        <w:rPr>
          <w:rFonts w:ascii="Times New Roman" w:hAnsi="Times New Roman" w:cs="Times New Roman"/>
          <w:b/>
          <w:color w:val="111111"/>
          <w:sz w:val="24"/>
          <w:szCs w:val="24"/>
          <w:u w:val="single"/>
          <w:shd w:val="clear" w:color="auto" w:fill="FFFFFF"/>
        </w:rPr>
        <w:t>Ход занятия:</w:t>
      </w:r>
    </w:p>
    <w:p w14:paraId="15EC2D78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Воспитатель. </w:t>
      </w: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Здравствуйте, дети. Сегодня мы с вами познакомимся с замечательным животным нашего севера. Отгадайте загадку.</w:t>
      </w:r>
    </w:p>
    <w:p w14:paraId="2099146F" w14:textId="77777777" w:rsidR="00124A00" w:rsidRPr="00C636F4" w:rsidRDefault="00124A00" w:rsidP="00124A0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Быстро в тундре я бегу</w:t>
      </w:r>
      <w:r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 н</w:t>
      </w: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арты к чуму я везу</w:t>
      </w:r>
    </w:p>
    <w:p w14:paraId="2BB1B6E0" w14:textId="77777777" w:rsidR="00124A00" w:rsidRPr="00C636F4" w:rsidRDefault="00124A00" w:rsidP="00124A0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И красивые рога</w:t>
      </w:r>
      <w:r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 е</w:t>
      </w: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сть</w:t>
      </w:r>
      <w:r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,</w:t>
      </w: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 ребята</w:t>
      </w:r>
      <w:r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,</w:t>
      </w: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 у меня.</w:t>
      </w:r>
    </w:p>
    <w:p w14:paraId="5BC16CF7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Ответы детей.</w:t>
      </w: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Олень!</w:t>
      </w:r>
    </w:p>
    <w:p w14:paraId="267E2569" w14:textId="77777777" w:rsidR="00124A00" w:rsidRPr="00C636F4" w:rsidRDefault="00124A00" w:rsidP="00124A00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636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Воспитатель.</w:t>
      </w:r>
      <w:r w:rsidRPr="00C636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Правильно! Это наш северный олень.  </w:t>
      </w:r>
      <w:r w:rsidRPr="00C636F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(показ слайдов).</w:t>
      </w:r>
    </w:p>
    <w:p w14:paraId="506DF347" w14:textId="77777777" w:rsidR="00124A00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слайд: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Олень очень хорошо приспособился к жизни в суровых условиях. Волосяной покров очень хорошо защищает оленя от стужи. Передние ноги северного оленя имеют широкие копыта с углублениями в виде ложки или совка, удобные для разгребания снега и откапывания из - под него ягеля. Во время хождения по болотистой почве или по снегу такие копыта раздвигаются в стороны и не дают оленю провалиться.</w:t>
      </w:r>
    </w:p>
    <w:p w14:paraId="251AC53C" w14:textId="77777777" w:rsidR="00124A00" w:rsidRPr="00C636F4" w:rsidRDefault="00124A00" w:rsidP="00124A0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A6DA022" wp14:editId="7AA509F2">
            <wp:simplePos x="0" y="0"/>
            <wp:positionH relativeFrom="column">
              <wp:posOffset>-440690</wp:posOffset>
            </wp:positionH>
            <wp:positionV relativeFrom="paragraph">
              <wp:posOffset>252095</wp:posOffset>
            </wp:positionV>
            <wp:extent cx="1983740" cy="1486535"/>
            <wp:effectExtent l="952" t="0" r="0" b="0"/>
            <wp:wrapSquare wrapText="bothSides"/>
            <wp:docPr id="820023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3740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87B81B3" wp14:editId="252B8260">
            <wp:extent cx="1974514" cy="1476697"/>
            <wp:effectExtent l="1270" t="0" r="8255" b="8255"/>
            <wp:docPr id="3504792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1395" cy="148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drawing>
          <wp:inline distT="0" distB="0" distL="0" distR="0" wp14:anchorId="11356842" wp14:editId="48ED551D">
            <wp:extent cx="2004060" cy="1503045"/>
            <wp:effectExtent l="2857" t="0" r="0" b="0"/>
            <wp:docPr id="154812428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2405" cy="152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D4B7E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– 5 слайды: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Густые волоски покрывают у северного оленя даже ноздри, это очень важно, так как олени постоянно роются мордой в снегу, порой прорывая в нём ямки полуметровой глубины, чтобы добраться до лакомства.  Посмотрите, как глубоко они роют снег. </w:t>
      </w:r>
    </w:p>
    <w:p w14:paraId="0C15D933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Зачем они это делают?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(добывают еду)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3A2463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 питается олень? (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мох, ягель).</w:t>
      </w:r>
    </w:p>
    <w:p w14:paraId="7A92BFE8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– 9 слайды:</w:t>
      </w:r>
    </w:p>
    <w:p w14:paraId="6AD90E3B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етом олени держатся поближе к морю, чтобы морской ветер отбивал от них комаров, а на зиму тысячные стада оленей отправляются на зимовку поближе к лесу. Вожаками в стадах обычно бывают старые самки. Впереди идут оленихи с оленятами, а за ними самцы. Всё стадо держится кучно, поэтому сближенные рога оленей кажутся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движущимися ветками деревьев. Прибыв на место, олени всю зиму кормятся на сочных пастбищах — ягельниках.</w:t>
      </w:r>
    </w:p>
    <w:p w14:paraId="2403DD74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– 13 слайды: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ти стада пасут пастухи – оленеводы. Им приходится всё время переезжать за оленями с места на место и перевозить свой дом.</w:t>
      </w:r>
    </w:p>
    <w:p w14:paraId="435373E5" w14:textId="77777777" w:rsidR="00124A00" w:rsidRPr="00BE200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скажет, почему оленеводам приходится часто менять стойбище?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(потому что олени все время двигаются и не стоят на месте. А еще они ищут себе еду).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920057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 слайд: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называется жилище оленевода?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(чум)</w:t>
      </w:r>
    </w:p>
    <w:p w14:paraId="4323F5E1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 слайд: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еда оленя? (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мох, ягель).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чем еще питается олень?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(ягоды, грибы, листья и свежие ветки кустов).</w:t>
      </w:r>
    </w:p>
    <w:p w14:paraId="559C7E58" w14:textId="77777777" w:rsidR="00124A00" w:rsidRPr="00BE200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- Ну а зачем же северному народу нужны олени? (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 дают людям пищу, мех, служат транспортом)</w:t>
      </w:r>
    </w:p>
    <w:p w14:paraId="6FA7EC5A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рассуждения </w:t>
      </w:r>
      <w:r w:rsidRPr="00C636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детей.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823389A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олодцы, вы очень много знаете про оленя и про жизнь в тундре. А сейчас мы немного отдохнем.</w:t>
      </w:r>
    </w:p>
    <w:p w14:paraId="1A3F21D2" w14:textId="77777777" w:rsidR="00124A00" w:rsidRPr="00577CA1" w:rsidRDefault="00124A00" w:rsidP="00124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BE20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Листики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BE20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 w:rsidRPr="00BE200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636F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листики осенние, на ветках мы сидим.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(присесть)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Дунул ветер - полетели, мы летели, мы летели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(легкий бег по кругу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на землю тихо сели.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(присесть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Ветер снова набежал и листочки все поднял.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(легкий бег по кругу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Закружились, полетели и на землю тихо сели.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(присесть)</w:t>
      </w:r>
    </w:p>
    <w:p w14:paraId="03013FC6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 16 слайд:</w:t>
      </w:r>
    </w:p>
    <w:p w14:paraId="61F8312C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C636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как называют детеныша оленя? </w:t>
      </w:r>
      <w:r w:rsidRPr="00C636F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(олененок). </w:t>
      </w:r>
      <w:r w:rsidRPr="00C636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Посмотрите на эту фотографию. </w:t>
      </w:r>
    </w:p>
    <w:p w14:paraId="09833F34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Кто может ответить, в какое время года рождается олененок? </w:t>
      </w:r>
      <w:r w:rsidRPr="00C636F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(весна, в мае месяце).</w:t>
      </w:r>
    </w:p>
    <w:p w14:paraId="0B1C6CAF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детей.</w:t>
      </w:r>
    </w:p>
    <w:p w14:paraId="5C82314A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Воспитатель: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на следующий день олененок может сам передвигаться и бегать. </w:t>
      </w:r>
    </w:p>
    <w:p w14:paraId="09A9DB2C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Чем питается олененок?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(молоком матери).</w:t>
      </w:r>
    </w:p>
    <w:p w14:paraId="5449E10E" w14:textId="77777777" w:rsidR="00124A00" w:rsidRPr="00577CA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отличает олениха своего олененка в стаде по запаху. А олененок находит свою маму по голосу.</w:t>
      </w:r>
    </w:p>
    <w:p w14:paraId="314BA729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 17 слайд:</w:t>
      </w:r>
    </w:p>
    <w:p w14:paraId="3E5897E7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 у оленей есть враги в тундре?</w:t>
      </w:r>
    </w:p>
    <w:p w14:paraId="67C841BF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они?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(волк, песец, росомаха, медведь)</w:t>
      </w:r>
    </w:p>
    <w:p w14:paraId="088F2B82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 они опасны для оленя?</w:t>
      </w:r>
    </w:p>
    <w:p w14:paraId="7784DC03" w14:textId="77777777" w:rsidR="00124A00" w:rsidRPr="00577CA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помогает оленям оберегаться от волков?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(пастухи, оленеводы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оленеводческие собаки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Они объезжают на снегоходах или упряжках стадо и разгоняют волков)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детей.</w:t>
      </w:r>
    </w:p>
    <w:p w14:paraId="3EF94B5D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 слайд:</w:t>
      </w:r>
    </w:p>
    <w:p w14:paraId="7CCCF464" w14:textId="77777777" w:rsidR="00124A00" w:rsidRPr="00577CA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олодцы ребята! Вы хорошо поработали. Давайте ещё раз вспомним, какую пользу приносить олень нам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(он даёт людям пищу, мех, служит транспортом).</w:t>
      </w:r>
    </w:p>
    <w:p w14:paraId="5DC896B7" w14:textId="77777777" w:rsidR="00124A00" w:rsidRPr="00C636F4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Чем питается олень? </w:t>
      </w:r>
      <w:r w:rsidRPr="00C636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(ягель).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ещё интересного вы узнали про оленя? </w:t>
      </w:r>
    </w:p>
    <w:p w14:paraId="734AC404" w14:textId="77777777" w:rsidR="00124A00" w:rsidRPr="00577CA1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рассуждения </w:t>
      </w:r>
      <w:r w:rsidRPr="00C63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детей.</w:t>
      </w:r>
    </w:p>
    <w:p w14:paraId="164ECFFB" w14:textId="77777777" w:rsidR="00124A00" w:rsidRDefault="00124A00" w:rsidP="00124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20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Творческая деятельность. Рисование красками "Олень в тундре".  </w:t>
      </w:r>
    </w:p>
    <w:p w14:paraId="6BDC1132" w14:textId="2D1DD7BE" w:rsidR="006076BA" w:rsidRPr="00124A00" w:rsidRDefault="00124A00" w:rsidP="00124A00">
      <w:pPr>
        <w:shd w:val="clear" w:color="auto" w:fill="FFFFFF"/>
        <w:spacing w:after="0" w:line="240" w:lineRule="auto"/>
        <w:ind w:left="-284" w:hanging="567"/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drawing>
          <wp:inline distT="0" distB="0" distL="0" distR="0" wp14:anchorId="53E708A9" wp14:editId="61440E0A">
            <wp:extent cx="2164080" cy="1623060"/>
            <wp:effectExtent l="3810" t="0" r="0" b="0"/>
            <wp:docPr id="14155094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5241" cy="163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drawing>
          <wp:inline distT="0" distB="0" distL="0" distR="0" wp14:anchorId="0ADB7CE3" wp14:editId="2152CF7B">
            <wp:extent cx="2156319" cy="1617239"/>
            <wp:effectExtent l="2858" t="0" r="0" b="0"/>
            <wp:docPr id="16561252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6083" cy="163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noProof/>
          <w:sz w:val="28"/>
          <w:szCs w:val="27"/>
          <w:lang w:eastAsia="ru-RU"/>
        </w:rPr>
        <w:drawing>
          <wp:inline distT="0" distB="0" distL="0" distR="0" wp14:anchorId="00EE7250" wp14:editId="56A40542">
            <wp:extent cx="2190750" cy="2194267"/>
            <wp:effectExtent l="0" t="0" r="0" b="0"/>
            <wp:docPr id="66049652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550" cy="221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6BA" w:rsidRPr="00124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D6"/>
    <w:rsid w:val="00124A00"/>
    <w:rsid w:val="006076BA"/>
    <w:rsid w:val="008B4FD6"/>
    <w:rsid w:val="00DB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A9688"/>
  <w15:chartTrackingRefBased/>
  <w15:docId w15:val="{4402F90C-4958-44B7-AFEE-5961A3B9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4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2</cp:revision>
  <dcterms:created xsi:type="dcterms:W3CDTF">2024-11-18T08:29:00Z</dcterms:created>
  <dcterms:modified xsi:type="dcterms:W3CDTF">2024-11-18T08:29:00Z</dcterms:modified>
</cp:coreProperties>
</file>